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B6E28" w14:textId="0EE3818B" w:rsidR="00DE6A9C" w:rsidRPr="00985178" w:rsidRDefault="00534797" w:rsidP="00985178">
      <w:pPr>
        <w:pStyle w:val="PlainText"/>
        <w:rPr>
          <w:rFonts w:ascii="Courier New" w:hAnsi="Courier New" w:cs="Courier New"/>
        </w:rPr>
      </w:pPr>
      <w:r>
        <w:rPr>
          <w:rFonts w:ascii="Arial" w:hAnsi="Arial" w:cs="Courier New"/>
          <w:sz w:val="22"/>
        </w:rPr>
        <w:t>Sunday, January 6, 1985</w:t>
      </w:r>
    </w:p>
    <w:p w14:paraId="31BDF7E9" w14:textId="77777777" w:rsidR="00F426FF" w:rsidRDefault="00E64331" w:rsidP="00985178">
      <w:pPr>
        <w:pStyle w:val="PlainText"/>
        <w:rPr>
          <w:rFonts w:ascii="Courier New" w:hAnsi="Courier New" w:cs="Courier New"/>
        </w:rPr>
      </w:pPr>
      <w:r w:rsidRPr="00985178">
        <w:rPr>
          <w:rFonts w:ascii="Arial" w:hAnsi="Arial" w:cs="Courier New"/>
          <w:b/>
          <w:sz w:val="22"/>
        </w:rPr>
        <w:t xml:space="preserve">EPIPHANY AND THE FUTURE </w:t>
      </w:r>
    </w:p>
    <w:p w14:paraId="7EBDCDB1" w14:textId="618E92B4" w:rsidR="00DE6A9C" w:rsidRPr="00985178" w:rsidRDefault="00E64331" w:rsidP="00985178">
      <w:pPr>
        <w:pStyle w:val="PlainText"/>
        <w:rPr>
          <w:rFonts w:ascii="Courier New" w:hAnsi="Courier New" w:cs="Courier New"/>
        </w:rPr>
      </w:pPr>
      <w:r w:rsidRPr="121C5305">
        <w:rPr>
          <w:rFonts w:ascii="Arial" w:hAnsi="Arial" w:cs="Courier New"/>
          <w:sz w:val="22"/>
        </w:rPr>
        <w:t>M</w:t>
      </w:r>
      <w:r w:rsidR="00ED599D" w:rsidRPr="121C5305">
        <w:rPr>
          <w:rFonts w:ascii="Arial" w:hAnsi="Arial" w:cs="Courier New"/>
          <w:sz w:val="22"/>
        </w:rPr>
        <w:t>atthew</w:t>
      </w:r>
      <w:r w:rsidRPr="121C5305">
        <w:rPr>
          <w:rFonts w:ascii="Arial" w:hAnsi="Arial" w:cs="Courier New"/>
          <w:sz w:val="22"/>
        </w:rPr>
        <w:t xml:space="preserve"> 2:1-12 </w:t>
      </w:r>
    </w:p>
    <w:p w14:paraId="2E86DA2F" w14:textId="7C16E74B" w:rsidR="121C5305" w:rsidRDefault="121C5305" w:rsidP="121C5305">
      <w:pPr>
        <w:pStyle w:val="PlainText"/>
        <w:rPr>
          <w:rFonts w:ascii="Courier New" w:hAnsi="Courier New" w:cs="Courier New"/>
        </w:rPr>
      </w:pPr>
    </w:p>
    <w:p w14:paraId="39A06910" w14:textId="7930F0B8" w:rsidR="121C5305" w:rsidRDefault="121C5305" w:rsidP="121C5305">
      <w:pPr>
        <w:pStyle w:val="PlainText"/>
        <w:rPr>
          <w:rFonts w:ascii="Courier New" w:hAnsi="Courier New" w:cs="Courier New"/>
        </w:rPr>
      </w:pPr>
    </w:p>
    <w:p w14:paraId="53F6D162" w14:textId="5E573A20"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Usually, we associate the story of the visit of the Wise Men mostly with </w:t>
      </w:r>
      <w:r w:rsidR="5C62DF93" w:rsidRPr="121C5305">
        <w:rPr>
          <w:rFonts w:ascii="Arial" w:eastAsia="Courier New" w:hAnsi="Arial" w:cs="Courier New"/>
          <w:color w:val="000000" w:themeColor="text1"/>
          <w:sz w:val="22"/>
        </w:rPr>
        <w:t>Christmas</w:t>
      </w:r>
      <w:r w:rsidRPr="121C5305">
        <w:rPr>
          <w:rFonts w:ascii="Arial" w:eastAsia="Courier New" w:hAnsi="Arial" w:cs="Courier New"/>
          <w:color w:val="000000" w:themeColor="text1"/>
          <w:sz w:val="22"/>
        </w:rPr>
        <w:t xml:space="preserve"> and in so doing part of its meaning is lost. In most Nativity sense of today, they are present at the manager — however, the Gospel of Matthew reports that when the Wise Men got to Bethlehem, after first stopping in Jerusalem, to confer with chief priests and scribes and King Herod, they went into the house and they saw the child with Mary, his mother. </w:t>
      </w:r>
      <w:r w:rsidR="42F72CFF" w:rsidRPr="121C5305">
        <w:rPr>
          <w:rFonts w:ascii="Arial" w:eastAsia="Courier New" w:hAnsi="Arial" w:cs="Courier New"/>
          <w:color w:val="000000" w:themeColor="text1"/>
          <w:sz w:val="22"/>
        </w:rPr>
        <w:t>Their</w:t>
      </w:r>
      <w:r w:rsidRPr="121C5305">
        <w:rPr>
          <w:rFonts w:ascii="Arial" w:eastAsia="Courier New" w:hAnsi="Arial" w:cs="Courier New"/>
          <w:color w:val="000000" w:themeColor="text1"/>
          <w:sz w:val="22"/>
        </w:rPr>
        <w:t xml:space="preserve"> visit was at </w:t>
      </w:r>
      <w:r w:rsidR="47FE4CD2" w:rsidRPr="121C5305">
        <w:rPr>
          <w:rFonts w:ascii="Arial" w:eastAsia="Courier New" w:hAnsi="Arial" w:cs="Courier New"/>
          <w:color w:val="000000" w:themeColor="text1"/>
          <w:sz w:val="22"/>
        </w:rPr>
        <w:t>least</w:t>
      </w:r>
      <w:r w:rsidRPr="121C5305">
        <w:rPr>
          <w:rFonts w:ascii="Arial" w:eastAsia="Courier New" w:hAnsi="Arial" w:cs="Courier New"/>
          <w:color w:val="000000" w:themeColor="text1"/>
          <w:sz w:val="22"/>
        </w:rPr>
        <w:t xml:space="preserve"> several weeks after the birth of the child, or maybe even longer.</w:t>
      </w:r>
    </w:p>
    <w:p w14:paraId="0A4021B5" w14:textId="3F3C823A"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The point is, the story of the visit of the Wise Men has its own meaning and message, and in times past, it was usually a separate holiday known as Epiphany, celebrated on January 6, or what we today call the 12th day of Christmas.</w:t>
      </w:r>
    </w:p>
    <w:p w14:paraId="25661B9A" w14:textId="43BE84C6"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Chat then is the </w:t>
      </w:r>
      <w:r w:rsidR="5B0FA5B3" w:rsidRPr="121C5305">
        <w:rPr>
          <w:rFonts w:ascii="Arial" w:eastAsia="Courier New" w:hAnsi="Arial" w:cs="Courier New"/>
          <w:color w:val="000000" w:themeColor="text1"/>
          <w:sz w:val="22"/>
        </w:rPr>
        <w:t>difference</w:t>
      </w:r>
      <w:r w:rsidRPr="121C5305">
        <w:rPr>
          <w:rFonts w:ascii="Arial" w:eastAsia="Courier New" w:hAnsi="Arial" w:cs="Courier New"/>
          <w:color w:val="000000" w:themeColor="text1"/>
          <w:sz w:val="22"/>
        </w:rPr>
        <w:t xml:space="preserve"> in the emphasis and message of Christmas and Epiphany? Christmas eve and Christmas day both </w:t>
      </w:r>
      <w:r w:rsidR="79538E2A" w:rsidRPr="121C5305">
        <w:rPr>
          <w:rFonts w:ascii="Arial" w:eastAsia="Courier New" w:hAnsi="Arial" w:cs="Courier New"/>
          <w:color w:val="000000" w:themeColor="text1"/>
          <w:sz w:val="22"/>
        </w:rPr>
        <w:t>celebrate</w:t>
      </w:r>
      <w:r w:rsidRPr="121C5305">
        <w:rPr>
          <w:rFonts w:ascii="Arial" w:eastAsia="Courier New" w:hAnsi="Arial" w:cs="Courier New"/>
          <w:color w:val="000000" w:themeColor="text1"/>
          <w:sz w:val="22"/>
        </w:rPr>
        <w:t xml:space="preserve"> the birth of the Savior of all people everywhere.</w:t>
      </w:r>
    </w:p>
    <w:p w14:paraId="6EC589A2" w14:textId="123644F4"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Jesus had been born a Jew of the royal line of King David in </w:t>
      </w:r>
      <w:r w:rsidR="401FDD52" w:rsidRPr="121C5305">
        <w:rPr>
          <w:rFonts w:ascii="Arial" w:eastAsia="Courier New" w:hAnsi="Arial" w:cs="Courier New"/>
          <w:color w:val="000000" w:themeColor="text1"/>
          <w:sz w:val="22"/>
        </w:rPr>
        <w:t>fulfillment</w:t>
      </w:r>
      <w:r w:rsidRPr="121C5305">
        <w:rPr>
          <w:rFonts w:ascii="Arial" w:eastAsia="Courier New" w:hAnsi="Arial" w:cs="Courier New"/>
          <w:color w:val="000000" w:themeColor="text1"/>
          <w:sz w:val="22"/>
        </w:rPr>
        <w:t xml:space="preserve"> of a long line of </w:t>
      </w:r>
      <w:r w:rsidR="63069E92" w:rsidRPr="121C5305">
        <w:rPr>
          <w:rFonts w:ascii="Arial" w:eastAsia="Courier New" w:hAnsi="Arial" w:cs="Courier New"/>
          <w:color w:val="000000" w:themeColor="text1"/>
          <w:sz w:val="22"/>
        </w:rPr>
        <w:t>Hebrew</w:t>
      </w:r>
      <w:r w:rsidRPr="121C5305">
        <w:rPr>
          <w:rFonts w:ascii="Arial" w:eastAsia="Courier New" w:hAnsi="Arial" w:cs="Courier New"/>
          <w:color w:val="000000" w:themeColor="text1"/>
          <w:sz w:val="22"/>
        </w:rPr>
        <w:t xml:space="preserve"> prophecy and was to be the glory of his people </w:t>
      </w:r>
      <w:r w:rsidR="24504A94" w:rsidRPr="121C5305">
        <w:rPr>
          <w:rFonts w:ascii="Arial" w:eastAsia="Courier New" w:hAnsi="Arial" w:cs="Courier New"/>
          <w:color w:val="000000" w:themeColor="text1"/>
          <w:sz w:val="22"/>
        </w:rPr>
        <w:t>Israel</w:t>
      </w:r>
      <w:r w:rsidRPr="121C5305">
        <w:rPr>
          <w:rFonts w:ascii="Arial" w:eastAsia="Courier New" w:hAnsi="Arial" w:cs="Courier New"/>
          <w:color w:val="000000" w:themeColor="text1"/>
          <w:sz w:val="22"/>
        </w:rPr>
        <w:t xml:space="preserve">. But now with the announcement of his birth to the Wise Men in another country and thein subsequent visit to him, the story of Christmas takes on an entirely new </w:t>
      </w:r>
      <w:r w:rsidR="7F1AF6AA" w:rsidRPr="121C5305">
        <w:rPr>
          <w:rFonts w:ascii="Arial" w:eastAsia="Courier New" w:hAnsi="Arial" w:cs="Courier New"/>
          <w:color w:val="000000" w:themeColor="text1"/>
          <w:sz w:val="22"/>
        </w:rPr>
        <w:t>dimension</w:t>
      </w:r>
      <w:r w:rsidRPr="121C5305">
        <w:rPr>
          <w:rFonts w:ascii="Arial" w:eastAsia="Courier New" w:hAnsi="Arial" w:cs="Courier New"/>
          <w:color w:val="000000" w:themeColor="text1"/>
          <w:sz w:val="22"/>
        </w:rPr>
        <w:t xml:space="preserve"> — a dimension so new and startling that i</w:t>
      </w:r>
      <w:r w:rsidR="36A464FE" w:rsidRPr="121C5305">
        <w:rPr>
          <w:rFonts w:ascii="Arial" w:eastAsia="Courier New" w:hAnsi="Arial" w:cs="Courier New"/>
          <w:color w:val="000000" w:themeColor="text1"/>
          <w:sz w:val="22"/>
        </w:rPr>
        <w:t>t</w:t>
      </w:r>
      <w:r w:rsidRPr="121C5305">
        <w:rPr>
          <w:rFonts w:ascii="Arial" w:eastAsia="Courier New" w:hAnsi="Arial" w:cs="Courier New"/>
          <w:color w:val="000000" w:themeColor="text1"/>
          <w:sz w:val="22"/>
        </w:rPr>
        <w:t xml:space="preserve"> is still not fully realized. Jesus was not only a Jewish King or a Jewish Messiah, but he</w:t>
      </w:r>
      <w:r w:rsidR="0AAF10D7" w:rsidRPr="121C5305">
        <w:rPr>
          <w:rFonts w:ascii="Arial" w:eastAsia="Courier New" w:hAnsi="Arial" w:cs="Courier New"/>
          <w:color w:val="000000" w:themeColor="text1"/>
          <w:sz w:val="22"/>
        </w:rPr>
        <w:t xml:space="preserve"> </w:t>
      </w:r>
      <w:r w:rsidRPr="121C5305">
        <w:rPr>
          <w:rFonts w:ascii="Arial" w:eastAsia="Courier New" w:hAnsi="Arial" w:cs="Courier New"/>
          <w:color w:val="000000" w:themeColor="text1"/>
          <w:sz w:val="22"/>
        </w:rPr>
        <w:t>is portrayed as the Savior of all the world.</w:t>
      </w:r>
    </w:p>
    <w:p w14:paraId="5D2ECF24" w14:textId="2E6A3C3E"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The Wise Men who traveled to find Jesus and then worshipped him, symbolized then and now the ultimate of all human beings. Her</w:t>
      </w:r>
      <w:r w:rsidR="00E561F5" w:rsidRPr="121C5305">
        <w:rPr>
          <w:rFonts w:ascii="Arial" w:eastAsia="Courier New" w:hAnsi="Arial" w:cs="Courier New"/>
          <w:color w:val="000000" w:themeColor="text1"/>
          <w:sz w:val="22"/>
        </w:rPr>
        <w:t xml:space="preserve">e </w:t>
      </w:r>
      <w:r w:rsidRPr="121C5305">
        <w:rPr>
          <w:rFonts w:ascii="Arial" w:eastAsia="Courier New" w:hAnsi="Arial" w:cs="Courier New"/>
          <w:color w:val="000000" w:themeColor="text1"/>
          <w:sz w:val="22"/>
        </w:rPr>
        <w:t xml:space="preserve">is a </w:t>
      </w:r>
      <w:r w:rsidR="7ECF1807" w:rsidRPr="121C5305">
        <w:rPr>
          <w:rFonts w:ascii="Arial" w:eastAsia="Courier New" w:hAnsi="Arial" w:cs="Courier New"/>
          <w:color w:val="000000" w:themeColor="text1"/>
          <w:sz w:val="22"/>
        </w:rPr>
        <w:t>message</w:t>
      </w:r>
      <w:r w:rsidRPr="121C5305">
        <w:rPr>
          <w:rFonts w:ascii="Arial" w:eastAsia="Courier New" w:hAnsi="Arial" w:cs="Courier New"/>
          <w:color w:val="000000" w:themeColor="text1"/>
          <w:sz w:val="22"/>
        </w:rPr>
        <w:t xml:space="preserve"> of good news for all the world. Her</w:t>
      </w:r>
      <w:r w:rsidR="7C7114B8" w:rsidRPr="121C5305">
        <w:rPr>
          <w:rFonts w:ascii="Arial" w:eastAsia="Courier New" w:hAnsi="Arial" w:cs="Courier New"/>
          <w:color w:val="000000" w:themeColor="text1"/>
          <w:sz w:val="22"/>
        </w:rPr>
        <w:t>e</w:t>
      </w:r>
      <w:r w:rsidRPr="121C5305">
        <w:rPr>
          <w:rFonts w:ascii="Arial" w:eastAsia="Courier New" w:hAnsi="Arial" w:cs="Courier New"/>
          <w:color w:val="000000" w:themeColor="text1"/>
          <w:sz w:val="22"/>
        </w:rPr>
        <w:t xml:space="preserve"> is the fulfillment of God’s intention.</w:t>
      </w:r>
    </w:p>
    <w:p w14:paraId="66E33835" w14:textId="37B15F38"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All through the Bible there are strong hints of this oneness, this connectedness, this unity. Although at some points the perspective in the Bible seems to be little more than tribal and very narrow, it ultimately becomes Clar that nothing less than the whole world and all people everywhere </w:t>
      </w:r>
      <w:r w:rsidR="3CD0960E" w:rsidRPr="121C5305">
        <w:rPr>
          <w:rFonts w:ascii="Arial" w:eastAsia="Courier New" w:hAnsi="Arial" w:cs="Courier New"/>
          <w:color w:val="000000" w:themeColor="text1"/>
          <w:sz w:val="22"/>
        </w:rPr>
        <w:t>is</w:t>
      </w:r>
      <w:r w:rsidRPr="121C5305">
        <w:rPr>
          <w:rFonts w:ascii="Arial" w:eastAsia="Courier New" w:hAnsi="Arial" w:cs="Courier New"/>
          <w:color w:val="000000" w:themeColor="text1"/>
          <w:sz w:val="22"/>
        </w:rPr>
        <w:t xml:space="preserve"> the object of God’s love.</w:t>
      </w:r>
    </w:p>
    <w:p w14:paraId="4BFADC40" w14:textId="46B06FCA"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In the beginning, </w:t>
      </w:r>
      <w:r w:rsidR="7B2BAE71" w:rsidRPr="121C5305">
        <w:rPr>
          <w:rFonts w:ascii="Arial" w:eastAsia="Courier New" w:hAnsi="Arial" w:cs="Courier New"/>
          <w:color w:val="000000" w:themeColor="text1"/>
          <w:sz w:val="22"/>
        </w:rPr>
        <w:t>God’s</w:t>
      </w:r>
      <w:r w:rsidRPr="121C5305">
        <w:rPr>
          <w:rFonts w:ascii="Arial" w:eastAsia="Courier New" w:hAnsi="Arial" w:cs="Courier New"/>
          <w:color w:val="000000" w:themeColor="text1"/>
          <w:sz w:val="22"/>
        </w:rPr>
        <w:t xml:space="preserve"> promise to Abraham and Satan was that thein </w:t>
      </w:r>
      <w:r w:rsidR="3084DE9E" w:rsidRPr="121C5305">
        <w:rPr>
          <w:rFonts w:ascii="Arial" w:eastAsia="Courier New" w:hAnsi="Arial" w:cs="Courier New"/>
          <w:color w:val="000000" w:themeColor="text1"/>
          <w:sz w:val="22"/>
        </w:rPr>
        <w:t>descendants</w:t>
      </w:r>
      <w:r w:rsidRPr="121C5305">
        <w:rPr>
          <w:rFonts w:ascii="Arial" w:eastAsia="Courier New" w:hAnsi="Arial" w:cs="Courier New"/>
          <w:color w:val="000000" w:themeColor="text1"/>
          <w:sz w:val="22"/>
        </w:rPr>
        <w:t xml:space="preserve"> would </w:t>
      </w:r>
      <w:r w:rsidR="5EAFACA8" w:rsidRPr="121C5305">
        <w:rPr>
          <w:rFonts w:ascii="Arial" w:eastAsia="Courier New" w:hAnsi="Arial" w:cs="Courier New"/>
          <w:color w:val="000000" w:themeColor="text1"/>
          <w:sz w:val="22"/>
        </w:rPr>
        <w:t>become</w:t>
      </w:r>
      <w:r w:rsidRPr="121C5305">
        <w:rPr>
          <w:rFonts w:ascii="Arial" w:eastAsia="Courier New" w:hAnsi="Arial" w:cs="Courier New"/>
          <w:color w:val="000000" w:themeColor="text1"/>
          <w:sz w:val="22"/>
        </w:rPr>
        <w:t xml:space="preserve"> a great </w:t>
      </w:r>
      <w:r w:rsidR="461AB56C" w:rsidRPr="121C5305">
        <w:rPr>
          <w:rFonts w:ascii="Arial" w:eastAsia="Courier New" w:hAnsi="Arial" w:cs="Courier New"/>
          <w:color w:val="000000" w:themeColor="text1"/>
          <w:sz w:val="22"/>
        </w:rPr>
        <w:t>n</w:t>
      </w:r>
      <w:r w:rsidRPr="121C5305">
        <w:rPr>
          <w:rFonts w:ascii="Arial" w:eastAsia="Courier New" w:hAnsi="Arial" w:cs="Courier New"/>
          <w:color w:val="000000" w:themeColor="text1"/>
          <w:sz w:val="22"/>
        </w:rPr>
        <w:t xml:space="preserve">ation and would be a blessing to all the people of the earth. In the New Testament, the idea is </w:t>
      </w:r>
      <w:r w:rsidR="10881C75" w:rsidRPr="121C5305">
        <w:rPr>
          <w:rFonts w:ascii="Arial" w:eastAsia="Courier New" w:hAnsi="Arial" w:cs="Courier New"/>
          <w:color w:val="000000" w:themeColor="text1"/>
          <w:sz w:val="22"/>
        </w:rPr>
        <w:t>fuller</w:t>
      </w:r>
      <w:r w:rsidRPr="121C5305">
        <w:rPr>
          <w:rFonts w:ascii="Arial" w:eastAsia="Courier New" w:hAnsi="Arial" w:cs="Courier New"/>
          <w:color w:val="000000" w:themeColor="text1"/>
          <w:sz w:val="22"/>
        </w:rPr>
        <w:t xml:space="preserve"> developed and is expressed in such statements as: „God so </w:t>
      </w:r>
      <w:r w:rsidR="72FA805E" w:rsidRPr="121C5305">
        <w:rPr>
          <w:rFonts w:ascii="Arial" w:eastAsia="Courier New" w:hAnsi="Arial" w:cs="Courier New"/>
          <w:color w:val="000000" w:themeColor="text1"/>
          <w:sz w:val="22"/>
        </w:rPr>
        <w:t>loved the</w:t>
      </w:r>
      <w:r w:rsidRPr="121C5305">
        <w:rPr>
          <w:rFonts w:ascii="Arial" w:eastAsia="Courier New" w:hAnsi="Arial" w:cs="Courier New"/>
          <w:color w:val="000000" w:themeColor="text1"/>
          <w:sz w:val="22"/>
        </w:rPr>
        <w:t xml:space="preserve"> World, that God gave his only </w:t>
      </w:r>
      <w:r w:rsidR="247397B2" w:rsidRPr="121C5305">
        <w:rPr>
          <w:rFonts w:ascii="Arial" w:eastAsia="Courier New" w:hAnsi="Arial" w:cs="Courier New"/>
          <w:color w:val="000000" w:themeColor="text1"/>
          <w:sz w:val="22"/>
        </w:rPr>
        <w:t>Son, “</w:t>
      </w:r>
    </w:p>
    <w:p w14:paraId="496130A6" w14:textId="5C03873A"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Then in the book of Acts, the Christian faith and the Christian community are set squarely in a context of the total history of the </w:t>
      </w:r>
      <w:r w:rsidRPr="121C5305">
        <w:rPr>
          <w:rFonts w:ascii="Arial" w:eastAsia="Courier New" w:hAnsi="Arial" w:cs="Courier New"/>
          <w:color w:val="000000" w:themeColor="text1"/>
          <w:sz w:val="22"/>
        </w:rPr>
        <w:t xml:space="preserve">planet earth. Listen: „God made from one every </w:t>
      </w:r>
      <w:r w:rsidR="2969B5FB" w:rsidRPr="121C5305">
        <w:rPr>
          <w:rFonts w:ascii="Arial" w:eastAsia="Courier New" w:hAnsi="Arial" w:cs="Courier New"/>
          <w:color w:val="000000" w:themeColor="text1"/>
          <w:sz w:val="22"/>
        </w:rPr>
        <w:t>nation</w:t>
      </w:r>
      <w:r w:rsidRPr="121C5305">
        <w:rPr>
          <w:rFonts w:ascii="Arial" w:eastAsia="Courier New" w:hAnsi="Arial" w:cs="Courier New"/>
          <w:color w:val="000000" w:themeColor="text1"/>
          <w:sz w:val="22"/>
        </w:rPr>
        <w:t xml:space="preserve"> of people to live on all the face of the </w:t>
      </w:r>
      <w:r w:rsidR="1C5D6DFB" w:rsidRPr="121C5305">
        <w:rPr>
          <w:rFonts w:ascii="Arial" w:eastAsia="Courier New" w:hAnsi="Arial" w:cs="Courier New"/>
          <w:color w:val="000000" w:themeColor="text1"/>
          <w:sz w:val="22"/>
        </w:rPr>
        <w:t xml:space="preserve">earth, </w:t>
      </w:r>
      <w:r w:rsidR="1B4066DC" w:rsidRPr="121C5305">
        <w:rPr>
          <w:rFonts w:ascii="Arial" w:eastAsia="Courier New" w:hAnsi="Arial" w:cs="Courier New"/>
          <w:color w:val="000000" w:themeColor="text1"/>
          <w:sz w:val="22"/>
        </w:rPr>
        <w:t>“Here</w:t>
      </w:r>
      <w:r w:rsidRPr="121C5305">
        <w:rPr>
          <w:rFonts w:ascii="Arial" w:eastAsia="Courier New" w:hAnsi="Arial" w:cs="Courier New"/>
          <w:color w:val="000000" w:themeColor="text1"/>
          <w:sz w:val="22"/>
        </w:rPr>
        <w:t xml:space="preserve"> as in other places in the Bible, human beings are identified as a biological unity, and set within the sweep of Chat we would today call „osmic </w:t>
      </w:r>
      <w:r w:rsidR="6E641FE8" w:rsidRPr="121C5305">
        <w:rPr>
          <w:rFonts w:ascii="Arial" w:eastAsia="Courier New" w:hAnsi="Arial" w:cs="Courier New"/>
          <w:color w:val="000000" w:themeColor="text1"/>
          <w:sz w:val="22"/>
        </w:rPr>
        <w:t>evolution. “</w:t>
      </w:r>
    </w:p>
    <w:p w14:paraId="04F6713C" w14:textId="2971928D"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Such a claim by Jesus and later by the Apostle Paul, that we live in one world as one family, must’ve seemed preposterous to many people in that day, just as the visit of the Wise Men must’ve seemed </w:t>
      </w:r>
      <w:r w:rsidR="01497B08" w:rsidRPr="121C5305">
        <w:rPr>
          <w:rFonts w:ascii="Arial" w:eastAsia="Courier New" w:hAnsi="Arial" w:cs="Courier New"/>
          <w:color w:val="000000" w:themeColor="text1"/>
          <w:sz w:val="22"/>
        </w:rPr>
        <w:t>strange</w:t>
      </w:r>
      <w:r w:rsidRPr="121C5305">
        <w:rPr>
          <w:rFonts w:ascii="Arial" w:eastAsia="Courier New" w:hAnsi="Arial" w:cs="Courier New"/>
          <w:color w:val="000000" w:themeColor="text1"/>
          <w:sz w:val="22"/>
        </w:rPr>
        <w:t xml:space="preserve"> and out of place.</w:t>
      </w:r>
    </w:p>
    <w:p w14:paraId="28BBAB98" w14:textId="63FFB564"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Yet we who live in today’s world are experiencing more and more the fact that we are one family, one people under God. Not too many years ago, a famine in </w:t>
      </w:r>
      <w:r w:rsidR="444F98BE" w:rsidRPr="121C5305">
        <w:rPr>
          <w:rFonts w:ascii="Arial" w:eastAsia="Courier New" w:hAnsi="Arial" w:cs="Courier New"/>
          <w:color w:val="000000" w:themeColor="text1"/>
          <w:sz w:val="22"/>
        </w:rPr>
        <w:t>Africa</w:t>
      </w:r>
      <w:r w:rsidRPr="121C5305">
        <w:rPr>
          <w:rFonts w:ascii="Arial" w:eastAsia="Courier New" w:hAnsi="Arial" w:cs="Courier New"/>
          <w:color w:val="000000" w:themeColor="text1"/>
          <w:sz w:val="22"/>
        </w:rPr>
        <w:t xml:space="preserve"> would’ve gone unnoticed by most of the people of the world. But now with world-girdling communication systems, we can see it with our own eyes almost immediately.</w:t>
      </w:r>
    </w:p>
    <w:p w14:paraId="1B7561DA" w14:textId="036B40C5" w:rsidR="39D093A3" w:rsidRDefault="39D093A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Examples</w:t>
      </w:r>
      <w:r w:rsidR="0DCBCF53" w:rsidRPr="121C5305">
        <w:rPr>
          <w:rFonts w:ascii="Arial" w:eastAsia="Courier New" w:hAnsi="Arial" w:cs="Courier New"/>
          <w:color w:val="000000" w:themeColor="text1"/>
          <w:sz w:val="22"/>
        </w:rPr>
        <w:t xml:space="preserve"> of our connectedness are everywhere. An economic recession or depression in one part of the world is felt in many other places. We worry today not just about our oil prices, but about world oil prices. As the world rushes on we now </w:t>
      </w:r>
      <w:r w:rsidR="121C1E28" w:rsidRPr="121C5305">
        <w:rPr>
          <w:rFonts w:ascii="Arial" w:eastAsia="Courier New" w:hAnsi="Arial" w:cs="Courier New"/>
          <w:color w:val="000000" w:themeColor="text1"/>
          <w:sz w:val="22"/>
        </w:rPr>
        <w:t>know</w:t>
      </w:r>
      <w:r w:rsidR="0DCBCF53" w:rsidRPr="121C5305">
        <w:rPr>
          <w:rFonts w:ascii="Arial" w:eastAsia="Courier New" w:hAnsi="Arial" w:cs="Courier New"/>
          <w:color w:val="000000" w:themeColor="text1"/>
          <w:sz w:val="22"/>
        </w:rPr>
        <w:t xml:space="preserve"> that </w:t>
      </w:r>
      <w:proofErr w:type="gramStart"/>
      <w:r w:rsidR="0DCBCF53" w:rsidRPr="121C5305">
        <w:rPr>
          <w:rFonts w:ascii="Arial" w:eastAsia="Courier New" w:hAnsi="Arial" w:cs="Courier New"/>
          <w:color w:val="000000" w:themeColor="text1"/>
          <w:sz w:val="22"/>
        </w:rPr>
        <w:t>all of</w:t>
      </w:r>
      <w:proofErr w:type="gramEnd"/>
      <w:r w:rsidR="0DCBCF53" w:rsidRPr="121C5305">
        <w:rPr>
          <w:rFonts w:ascii="Arial" w:eastAsia="Courier New" w:hAnsi="Arial" w:cs="Courier New"/>
          <w:color w:val="000000" w:themeColor="text1"/>
          <w:sz w:val="22"/>
        </w:rPr>
        <w:t xml:space="preserve"> our </w:t>
      </w:r>
      <w:r w:rsidR="2E934BE0" w:rsidRPr="121C5305">
        <w:rPr>
          <w:rFonts w:ascii="Arial" w:eastAsia="Courier New" w:hAnsi="Arial" w:cs="Courier New"/>
          <w:color w:val="000000" w:themeColor="text1"/>
          <w:sz w:val="22"/>
        </w:rPr>
        <w:t>problem</w:t>
      </w:r>
      <w:r w:rsidR="0DCBCF53" w:rsidRPr="121C5305">
        <w:rPr>
          <w:rFonts w:ascii="Arial" w:eastAsia="Courier New" w:hAnsi="Arial" w:cs="Courier New"/>
          <w:color w:val="000000" w:themeColor="text1"/>
          <w:sz w:val="22"/>
        </w:rPr>
        <w:t xml:space="preserve"> </w:t>
      </w:r>
      <w:r w:rsidR="358AA08D" w:rsidRPr="121C5305">
        <w:rPr>
          <w:rFonts w:ascii="Arial" w:eastAsia="Courier New" w:hAnsi="Arial" w:cs="Courier New"/>
          <w:color w:val="000000" w:themeColor="text1"/>
          <w:sz w:val="22"/>
        </w:rPr>
        <w:t>is</w:t>
      </w:r>
      <w:r w:rsidR="0DCBCF53" w:rsidRPr="121C5305">
        <w:rPr>
          <w:rFonts w:ascii="Arial" w:eastAsia="Courier New" w:hAnsi="Arial" w:cs="Courier New"/>
          <w:color w:val="000000" w:themeColor="text1"/>
          <w:sz w:val="22"/>
        </w:rPr>
        <w:t xml:space="preserve"> rapidly becoming world </w:t>
      </w:r>
      <w:r w:rsidR="4B9263C4" w:rsidRPr="121C5305">
        <w:rPr>
          <w:rFonts w:ascii="Arial" w:eastAsia="Courier New" w:hAnsi="Arial" w:cs="Courier New"/>
          <w:color w:val="000000" w:themeColor="text1"/>
          <w:sz w:val="22"/>
        </w:rPr>
        <w:t>problem</w:t>
      </w:r>
      <w:r w:rsidR="0DCBCF53" w:rsidRPr="121C5305">
        <w:rPr>
          <w:rFonts w:ascii="Arial" w:eastAsia="Courier New" w:hAnsi="Arial" w:cs="Courier New"/>
          <w:color w:val="000000" w:themeColor="text1"/>
          <w:sz w:val="22"/>
        </w:rPr>
        <w:t xml:space="preserve"> are rapidly becoming world </w:t>
      </w:r>
      <w:r w:rsidR="7D209E81" w:rsidRPr="121C5305">
        <w:rPr>
          <w:rFonts w:ascii="Arial" w:eastAsia="Courier New" w:hAnsi="Arial" w:cs="Courier New"/>
          <w:color w:val="000000" w:themeColor="text1"/>
          <w:sz w:val="22"/>
        </w:rPr>
        <w:t>problem</w:t>
      </w:r>
      <w:r w:rsidR="0DCBCF53" w:rsidRPr="121C5305">
        <w:rPr>
          <w:rFonts w:ascii="Arial" w:eastAsia="Courier New" w:hAnsi="Arial" w:cs="Courier New"/>
          <w:color w:val="000000" w:themeColor="text1"/>
          <w:sz w:val="22"/>
        </w:rPr>
        <w:t xml:space="preserve">, whether it be apartheid in south Africa, the Russians in </w:t>
      </w:r>
      <w:r w:rsidR="61AFAD09" w:rsidRPr="121C5305">
        <w:rPr>
          <w:rFonts w:ascii="Arial" w:eastAsia="Courier New" w:hAnsi="Arial" w:cs="Courier New"/>
          <w:color w:val="000000" w:themeColor="text1"/>
          <w:sz w:val="22"/>
        </w:rPr>
        <w:t>Afghanistan</w:t>
      </w:r>
      <w:r w:rsidR="0DCBCF53" w:rsidRPr="121C5305">
        <w:rPr>
          <w:rFonts w:ascii="Arial" w:eastAsia="Courier New" w:hAnsi="Arial" w:cs="Courier New"/>
          <w:color w:val="000000" w:themeColor="text1"/>
          <w:sz w:val="22"/>
        </w:rPr>
        <w:t xml:space="preserve">, the Cia in Nicaragua, or terrorists in Iran. Add to this the fact that a </w:t>
      </w:r>
      <w:r w:rsidR="164BA0DC" w:rsidRPr="121C5305">
        <w:rPr>
          <w:rFonts w:ascii="Arial" w:eastAsia="Courier New" w:hAnsi="Arial" w:cs="Courier New"/>
          <w:color w:val="000000" w:themeColor="text1"/>
          <w:sz w:val="22"/>
        </w:rPr>
        <w:t>nuclear</w:t>
      </w:r>
      <w:r w:rsidR="0DCBCF53" w:rsidRPr="121C5305">
        <w:rPr>
          <w:rFonts w:ascii="Arial" w:eastAsia="Courier New" w:hAnsi="Arial" w:cs="Courier New"/>
          <w:color w:val="000000" w:themeColor="text1"/>
          <w:sz w:val="22"/>
        </w:rPr>
        <w:t xml:space="preserve"> war would be devastating for everyone everywhere. We are one world whether we like i</w:t>
      </w:r>
      <w:r w:rsidR="1F899CA0" w:rsidRPr="121C5305">
        <w:rPr>
          <w:rFonts w:ascii="Arial" w:eastAsia="Courier New" w:hAnsi="Arial" w:cs="Courier New"/>
          <w:color w:val="000000" w:themeColor="text1"/>
          <w:sz w:val="22"/>
        </w:rPr>
        <w:t>t</w:t>
      </w:r>
      <w:r w:rsidR="0DCBCF53" w:rsidRPr="121C5305">
        <w:rPr>
          <w:rFonts w:ascii="Arial" w:eastAsia="Courier New" w:hAnsi="Arial" w:cs="Courier New"/>
          <w:color w:val="000000" w:themeColor="text1"/>
          <w:sz w:val="22"/>
        </w:rPr>
        <w:t xml:space="preserve"> or not.</w:t>
      </w:r>
    </w:p>
    <w:p w14:paraId="720DF830" w14:textId="774345DD"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And there are a lot of people who don’t like it. </w:t>
      </w:r>
      <w:r w:rsidR="4E5519CF" w:rsidRPr="121C5305">
        <w:rPr>
          <w:rFonts w:ascii="Arial" w:eastAsia="Courier New" w:hAnsi="Arial" w:cs="Courier New"/>
          <w:color w:val="000000" w:themeColor="text1"/>
          <w:sz w:val="22"/>
        </w:rPr>
        <w:t>Thus,</w:t>
      </w:r>
      <w:r w:rsidRPr="121C5305">
        <w:rPr>
          <w:rFonts w:ascii="Arial" w:eastAsia="Courier New" w:hAnsi="Arial" w:cs="Courier New"/>
          <w:color w:val="000000" w:themeColor="text1"/>
          <w:sz w:val="22"/>
        </w:rPr>
        <w:t xml:space="preserve"> one of the strongest and most dangerous forces in our time is a trend toward tribalism. As Martin Marty </w:t>
      </w:r>
      <w:r w:rsidR="40372A07" w:rsidRPr="121C5305">
        <w:rPr>
          <w:rFonts w:ascii="Arial" w:eastAsia="Courier New" w:hAnsi="Arial" w:cs="Courier New"/>
          <w:color w:val="000000" w:themeColor="text1"/>
          <w:sz w:val="22"/>
        </w:rPr>
        <w:t>puts</w:t>
      </w:r>
      <w:r w:rsidRPr="121C5305">
        <w:rPr>
          <w:rFonts w:ascii="Arial" w:eastAsia="Courier New" w:hAnsi="Arial" w:cs="Courier New"/>
          <w:color w:val="000000" w:themeColor="text1"/>
          <w:sz w:val="22"/>
        </w:rPr>
        <w:t xml:space="preserve"> it: „Tribalism </w:t>
      </w:r>
      <w:r w:rsidR="34145C03" w:rsidRPr="121C5305">
        <w:rPr>
          <w:rFonts w:ascii="Arial" w:eastAsia="Courier New" w:hAnsi="Arial" w:cs="Courier New"/>
          <w:color w:val="000000" w:themeColor="text1"/>
          <w:sz w:val="22"/>
        </w:rPr>
        <w:t>fallows</w:t>
      </w:r>
      <w:r w:rsidRPr="121C5305">
        <w:rPr>
          <w:rFonts w:ascii="Arial" w:eastAsia="Courier New" w:hAnsi="Arial" w:cs="Courier New"/>
          <w:color w:val="000000" w:themeColor="text1"/>
          <w:sz w:val="22"/>
        </w:rPr>
        <w:t xml:space="preserve"> me to link ‚</w:t>
      </w:r>
      <w:r w:rsidR="60867D83" w:rsidRPr="121C5305">
        <w:rPr>
          <w:rFonts w:ascii="Arial" w:eastAsia="Courier New" w:hAnsi="Arial" w:cs="Courier New"/>
          <w:color w:val="000000" w:themeColor="text1"/>
          <w:sz w:val="22"/>
        </w:rPr>
        <w:t>my ‘Gods</w:t>
      </w:r>
      <w:r w:rsidRPr="121C5305">
        <w:rPr>
          <w:rFonts w:ascii="Arial" w:eastAsia="Courier New" w:hAnsi="Arial" w:cs="Courier New"/>
          <w:color w:val="000000" w:themeColor="text1"/>
          <w:sz w:val="22"/>
        </w:rPr>
        <w:t>-people-place-culture over against ‚</w:t>
      </w:r>
      <w:r w:rsidR="3CF809C2" w:rsidRPr="121C5305">
        <w:rPr>
          <w:rFonts w:ascii="Arial" w:eastAsia="Courier New" w:hAnsi="Arial" w:cs="Courier New"/>
          <w:color w:val="000000" w:themeColor="text1"/>
          <w:sz w:val="22"/>
        </w:rPr>
        <w:t>their ‘gods</w:t>
      </w:r>
      <w:r w:rsidRPr="121C5305">
        <w:rPr>
          <w:rFonts w:ascii="Arial" w:eastAsia="Courier New" w:hAnsi="Arial" w:cs="Courier New"/>
          <w:color w:val="000000" w:themeColor="text1"/>
          <w:sz w:val="22"/>
        </w:rPr>
        <w:t xml:space="preserve">-people-place-culture in an endless cycle of defensive and aggressive </w:t>
      </w:r>
      <w:r w:rsidR="4E6CA117" w:rsidRPr="121C5305">
        <w:rPr>
          <w:rFonts w:ascii="Arial" w:eastAsia="Courier New" w:hAnsi="Arial" w:cs="Courier New"/>
          <w:color w:val="000000" w:themeColor="text1"/>
          <w:sz w:val="22"/>
        </w:rPr>
        <w:t>acts. “</w:t>
      </w:r>
    </w:p>
    <w:p w14:paraId="1E350B13" w14:textId="2C05D17C"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Isn’t it ironic that at a time when we are more and more aware of our connectedness and are more and more on armaments, on weapons of destruction than ever </w:t>
      </w:r>
      <w:r w:rsidR="0504FBF8" w:rsidRPr="121C5305">
        <w:rPr>
          <w:rFonts w:ascii="Arial" w:eastAsia="Courier New" w:hAnsi="Arial" w:cs="Courier New"/>
          <w:color w:val="000000" w:themeColor="text1"/>
          <w:sz w:val="22"/>
        </w:rPr>
        <w:t>before</w:t>
      </w:r>
      <w:r w:rsidRPr="121C5305">
        <w:rPr>
          <w:rFonts w:ascii="Arial" w:eastAsia="Courier New" w:hAnsi="Arial" w:cs="Courier New"/>
          <w:color w:val="000000" w:themeColor="text1"/>
          <w:sz w:val="22"/>
        </w:rPr>
        <w:t xml:space="preserve"> in the history of the world.</w:t>
      </w:r>
    </w:p>
    <w:p w14:paraId="61A3F152" w14:textId="161FD14D"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At a time when it should be on the decrease, tribalism is on the increase. In an age of terrorism and easily available weaponry, it remains a destructive force. Today individuals and groups that promote empathy, tolerance and responsiveness between people and </w:t>
      </w:r>
      <w:r w:rsidR="23095E81" w:rsidRPr="121C5305">
        <w:rPr>
          <w:rFonts w:ascii="Arial" w:eastAsia="Courier New" w:hAnsi="Arial" w:cs="Courier New"/>
          <w:color w:val="000000" w:themeColor="text1"/>
          <w:sz w:val="22"/>
        </w:rPr>
        <w:t>groups</w:t>
      </w:r>
      <w:r w:rsidRPr="121C5305">
        <w:rPr>
          <w:rFonts w:ascii="Arial" w:eastAsia="Courier New" w:hAnsi="Arial" w:cs="Courier New"/>
          <w:color w:val="000000" w:themeColor="text1"/>
          <w:sz w:val="22"/>
        </w:rPr>
        <w:t xml:space="preserve"> do not prosper nearly as much as </w:t>
      </w:r>
      <w:r w:rsidR="18C603DC" w:rsidRPr="121C5305">
        <w:rPr>
          <w:rFonts w:ascii="Arial" w:eastAsia="Courier New" w:hAnsi="Arial" w:cs="Courier New"/>
          <w:color w:val="000000" w:themeColor="text1"/>
          <w:sz w:val="22"/>
        </w:rPr>
        <w:t>introverted and aggressive groups do</w:t>
      </w:r>
      <w:r w:rsidRPr="121C5305">
        <w:rPr>
          <w:rFonts w:ascii="Arial" w:eastAsia="Courier New" w:hAnsi="Arial" w:cs="Courier New"/>
          <w:color w:val="000000" w:themeColor="text1"/>
          <w:sz w:val="22"/>
        </w:rPr>
        <w:t>.</w:t>
      </w:r>
    </w:p>
    <w:p w14:paraId="2FF94588" w14:textId="466C43D2" w:rsidR="05697463" w:rsidRDefault="0569746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Thus,</w:t>
      </w:r>
      <w:r w:rsidR="0DCBCF53" w:rsidRPr="121C5305">
        <w:rPr>
          <w:rFonts w:ascii="Arial" w:eastAsia="Courier New" w:hAnsi="Arial" w:cs="Courier New"/>
          <w:color w:val="000000" w:themeColor="text1"/>
          <w:sz w:val="22"/>
        </w:rPr>
        <w:t xml:space="preserve"> the message of Epiphany needs to be proclaimed in every way and in every place. Hear, O peoples of the earth, the Lord our God is one God. God so loved the world, all the world, not just one </w:t>
      </w:r>
      <w:r w:rsidR="6410E613" w:rsidRPr="121C5305">
        <w:rPr>
          <w:rFonts w:ascii="Arial" w:eastAsia="Courier New" w:hAnsi="Arial" w:cs="Courier New"/>
          <w:color w:val="000000" w:themeColor="text1"/>
          <w:sz w:val="22"/>
        </w:rPr>
        <w:t>tribble</w:t>
      </w:r>
      <w:r w:rsidR="0DCBCF53" w:rsidRPr="121C5305">
        <w:rPr>
          <w:rFonts w:ascii="Arial" w:eastAsia="Courier New" w:hAnsi="Arial" w:cs="Courier New"/>
          <w:color w:val="000000" w:themeColor="text1"/>
          <w:sz w:val="22"/>
        </w:rPr>
        <w:t xml:space="preserve"> or one people or one religion or one </w:t>
      </w:r>
      <w:r w:rsidR="52A8DB24" w:rsidRPr="121C5305">
        <w:rPr>
          <w:rFonts w:ascii="Arial" w:eastAsia="Courier New" w:hAnsi="Arial" w:cs="Courier New"/>
          <w:color w:val="000000" w:themeColor="text1"/>
          <w:sz w:val="22"/>
        </w:rPr>
        <w:t>nation</w:t>
      </w:r>
      <w:r w:rsidR="0DCBCF53" w:rsidRPr="121C5305">
        <w:rPr>
          <w:rFonts w:ascii="Arial" w:eastAsia="Courier New" w:hAnsi="Arial" w:cs="Courier New"/>
          <w:color w:val="000000" w:themeColor="text1"/>
          <w:sz w:val="22"/>
        </w:rPr>
        <w:t xml:space="preserve"> — the whole world, that God sent the Savior.</w:t>
      </w:r>
    </w:p>
    <w:p w14:paraId="783EDD43" w14:textId="6F4DBA54"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And Christ the Savior came to save us from the most </w:t>
      </w:r>
      <w:r w:rsidR="78A6987C" w:rsidRPr="121C5305">
        <w:rPr>
          <w:rFonts w:ascii="Arial" w:eastAsia="Courier New" w:hAnsi="Arial" w:cs="Courier New"/>
          <w:color w:val="000000" w:themeColor="text1"/>
          <w:sz w:val="22"/>
        </w:rPr>
        <w:t>devastating</w:t>
      </w:r>
      <w:r w:rsidRPr="121C5305">
        <w:rPr>
          <w:rFonts w:ascii="Arial" w:eastAsia="Courier New" w:hAnsi="Arial" w:cs="Courier New"/>
          <w:color w:val="000000" w:themeColor="text1"/>
          <w:sz w:val="22"/>
        </w:rPr>
        <w:t xml:space="preserve"> and basic sin of all — the sin of separateness — the sin of saying that one </w:t>
      </w:r>
      <w:r w:rsidRPr="121C5305">
        <w:rPr>
          <w:rFonts w:ascii="Arial" w:eastAsia="Courier New" w:hAnsi="Arial" w:cs="Courier New"/>
          <w:color w:val="000000" w:themeColor="text1"/>
          <w:sz w:val="22"/>
        </w:rPr>
        <w:t xml:space="preserve">individua or </w:t>
      </w:r>
      <w:r w:rsidR="5889A970" w:rsidRPr="121C5305">
        <w:rPr>
          <w:rFonts w:ascii="Arial" w:eastAsia="Courier New" w:hAnsi="Arial" w:cs="Courier New"/>
          <w:color w:val="000000" w:themeColor="text1"/>
          <w:sz w:val="22"/>
        </w:rPr>
        <w:t>nation</w:t>
      </w:r>
      <w:r w:rsidRPr="121C5305">
        <w:rPr>
          <w:rFonts w:ascii="Arial" w:eastAsia="Courier New" w:hAnsi="Arial" w:cs="Courier New"/>
          <w:color w:val="000000" w:themeColor="text1"/>
          <w:sz w:val="22"/>
        </w:rPr>
        <w:t xml:space="preserve"> or group is more favored by God than another. This does not </w:t>
      </w:r>
      <w:r w:rsidR="77EDD9C7" w:rsidRPr="121C5305">
        <w:rPr>
          <w:rFonts w:ascii="Arial" w:eastAsia="Courier New" w:hAnsi="Arial" w:cs="Courier New"/>
          <w:color w:val="000000" w:themeColor="text1"/>
          <w:sz w:val="22"/>
        </w:rPr>
        <w:t>mean</w:t>
      </w:r>
      <w:r w:rsidRPr="121C5305">
        <w:rPr>
          <w:rFonts w:ascii="Arial" w:eastAsia="Courier New" w:hAnsi="Arial" w:cs="Courier New"/>
          <w:color w:val="000000" w:themeColor="text1"/>
          <w:sz w:val="22"/>
        </w:rPr>
        <w:t xml:space="preserve"> that God’s purpose in one world is to have all people</w:t>
      </w:r>
    </w:p>
    <w:p w14:paraId="5E4EDF80" w14:textId="468CA38A"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 xml:space="preserve">exactly alike — but God’s will </w:t>
      </w:r>
      <w:r w:rsidR="56BE8CC2" w:rsidRPr="121C5305">
        <w:rPr>
          <w:rFonts w:ascii="Arial" w:eastAsia="Courier New" w:hAnsi="Arial" w:cs="Courier New"/>
          <w:color w:val="000000" w:themeColor="text1"/>
          <w:sz w:val="22"/>
        </w:rPr>
        <w:t>be</w:t>
      </w:r>
      <w:r w:rsidRPr="121C5305">
        <w:rPr>
          <w:rFonts w:ascii="Arial" w:eastAsia="Courier New" w:hAnsi="Arial" w:cs="Courier New"/>
          <w:color w:val="000000" w:themeColor="text1"/>
          <w:sz w:val="22"/>
        </w:rPr>
        <w:t xml:space="preserve"> to have all persons working together in </w:t>
      </w:r>
      <w:r w:rsidR="46C29AB5" w:rsidRPr="121C5305">
        <w:rPr>
          <w:rFonts w:ascii="Arial" w:eastAsia="Courier New" w:hAnsi="Arial" w:cs="Courier New"/>
          <w:color w:val="000000" w:themeColor="text1"/>
          <w:sz w:val="22"/>
        </w:rPr>
        <w:t>harmony</w:t>
      </w:r>
      <w:r w:rsidRPr="121C5305">
        <w:rPr>
          <w:rFonts w:ascii="Arial" w:eastAsia="Courier New" w:hAnsi="Arial" w:cs="Courier New"/>
          <w:color w:val="000000" w:themeColor="text1"/>
          <w:sz w:val="22"/>
        </w:rPr>
        <w:t xml:space="preserve"> — each in his or her own uniqueness. That’s the message of Epiphany!</w:t>
      </w:r>
    </w:p>
    <w:p w14:paraId="039C4E8A" w14:textId="608AACEE" w:rsidR="0DCBCF53" w:rsidRDefault="0DCBCF53" w:rsidP="121C5305">
      <w:pPr>
        <w:ind w:left="-20" w:right="-20"/>
        <w:rPr>
          <w:rFonts w:ascii="Courier New" w:eastAsia="Courier New" w:hAnsi="Courier New" w:cs="Courier New"/>
          <w:color w:val="000000" w:themeColor="text1"/>
        </w:rPr>
      </w:pPr>
      <w:r w:rsidRPr="121C5305">
        <w:rPr>
          <w:rFonts w:ascii="Arial" w:eastAsia="Courier New" w:hAnsi="Arial" w:cs="Courier New"/>
          <w:color w:val="000000" w:themeColor="text1"/>
          <w:sz w:val="22"/>
        </w:rPr>
        <w:t>This morning then, on this first Sunday of the New Year, Christ invites us to come to his table in this spirit — being A</w:t>
      </w:r>
      <w:r w:rsidR="2068810B" w:rsidRPr="121C5305">
        <w:rPr>
          <w:rFonts w:ascii="Arial" w:eastAsia="Courier New" w:hAnsi="Arial" w:cs="Courier New"/>
          <w:color w:val="000000" w:themeColor="text1"/>
          <w:sz w:val="22"/>
        </w:rPr>
        <w:t>w</w:t>
      </w:r>
      <w:r w:rsidRPr="121C5305">
        <w:rPr>
          <w:rFonts w:ascii="Arial" w:eastAsia="Courier New" w:hAnsi="Arial" w:cs="Courier New"/>
          <w:color w:val="000000" w:themeColor="text1"/>
          <w:sz w:val="22"/>
        </w:rPr>
        <w:t>are that we are all a part of God’s family and that no matter how unequal our ability, God loves us equally! A</w:t>
      </w:r>
      <w:r w:rsidR="005665D6">
        <w:rPr>
          <w:rFonts w:ascii="Arial" w:eastAsia="Courier New" w:hAnsi="Arial" w:cs="Courier New"/>
          <w:color w:val="000000" w:themeColor="text1"/>
          <w:sz w:val="22"/>
        </w:rPr>
        <w:t>men</w:t>
      </w:r>
      <w:r w:rsidRPr="121C5305">
        <w:rPr>
          <w:rFonts w:ascii="Arial" w:eastAsia="Courier New" w:hAnsi="Arial" w:cs="Courier New"/>
          <w:color w:val="000000" w:themeColor="text1"/>
          <w:sz w:val="22"/>
        </w:rPr>
        <w:t>.</w:t>
      </w:r>
    </w:p>
    <w:p w14:paraId="2614E47D" w14:textId="2A527AEA" w:rsidR="121C5305" w:rsidRDefault="121C5305" w:rsidP="121C5305">
      <w:pPr>
        <w:pStyle w:val="PlainText"/>
        <w:rPr>
          <w:rFonts w:ascii="Courier New" w:hAnsi="Courier New" w:cs="Courier New"/>
        </w:rPr>
      </w:pPr>
    </w:p>
    <w:p w14:paraId="52890559" w14:textId="77777777" w:rsidR="00DE6A9C" w:rsidRPr="00985178" w:rsidRDefault="00DE6A9C" w:rsidP="00985178">
      <w:pPr>
        <w:pStyle w:val="PlainText"/>
        <w:rPr>
          <w:rFonts w:ascii="Courier New" w:hAnsi="Courier New" w:cs="Courier New"/>
        </w:rPr>
      </w:pPr>
    </w:p>
    <w:p w14:paraId="088EB789" w14:textId="0BDC03E8" w:rsidR="76D4D3E9" w:rsidRDefault="76D4D3E9" w:rsidP="76D4D3E9">
      <w:pPr>
        <w:pStyle w:val="PlainText"/>
        <w:rPr>
          <w:rFonts w:ascii="Courier New" w:hAnsi="Courier New" w:cs="Courier New"/>
        </w:rPr>
      </w:pPr>
    </w:p>
    <w:sectPr w:rsidR="76D4D3E9" w:rsidSect="009851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34797"/>
    <w:rsid w:val="005665D6"/>
    <w:rsid w:val="007664A0"/>
    <w:rsid w:val="00985178"/>
    <w:rsid w:val="00B0746E"/>
    <w:rsid w:val="00CE1BE3"/>
    <w:rsid w:val="00D703FB"/>
    <w:rsid w:val="00D90B7F"/>
    <w:rsid w:val="00DE6A9C"/>
    <w:rsid w:val="00E561F5"/>
    <w:rsid w:val="00E64331"/>
    <w:rsid w:val="00ED599D"/>
    <w:rsid w:val="00F426FF"/>
    <w:rsid w:val="01497B08"/>
    <w:rsid w:val="0504FBF8"/>
    <w:rsid w:val="053DCFFD"/>
    <w:rsid w:val="0542A59D"/>
    <w:rsid w:val="0556F85A"/>
    <w:rsid w:val="05697463"/>
    <w:rsid w:val="0AAF10D7"/>
    <w:rsid w:val="0DCBCF53"/>
    <w:rsid w:val="0DFDF14A"/>
    <w:rsid w:val="10881C75"/>
    <w:rsid w:val="121C1E28"/>
    <w:rsid w:val="121C5305"/>
    <w:rsid w:val="164BA0DC"/>
    <w:rsid w:val="18C603DC"/>
    <w:rsid w:val="1B4066DC"/>
    <w:rsid w:val="1BCB22D1"/>
    <w:rsid w:val="1C5D6DFB"/>
    <w:rsid w:val="1F899CA0"/>
    <w:rsid w:val="2068810B"/>
    <w:rsid w:val="23095E81"/>
    <w:rsid w:val="24504A94"/>
    <w:rsid w:val="247397B2"/>
    <w:rsid w:val="2969B5FB"/>
    <w:rsid w:val="2E934BE0"/>
    <w:rsid w:val="3084DE9E"/>
    <w:rsid w:val="34145C03"/>
    <w:rsid w:val="358AA08D"/>
    <w:rsid w:val="36A464FE"/>
    <w:rsid w:val="37BF9136"/>
    <w:rsid w:val="39D093A3"/>
    <w:rsid w:val="3B36349A"/>
    <w:rsid w:val="3CD0960E"/>
    <w:rsid w:val="3CD204FB"/>
    <w:rsid w:val="3CF809C2"/>
    <w:rsid w:val="401FDD52"/>
    <w:rsid w:val="40372A07"/>
    <w:rsid w:val="42F72CFF"/>
    <w:rsid w:val="444F98BE"/>
    <w:rsid w:val="461AB56C"/>
    <w:rsid w:val="46C29AB5"/>
    <w:rsid w:val="47FE4CD2"/>
    <w:rsid w:val="4B9263C4"/>
    <w:rsid w:val="4E5519CF"/>
    <w:rsid w:val="4E6CA117"/>
    <w:rsid w:val="525731DC"/>
    <w:rsid w:val="52A8DB24"/>
    <w:rsid w:val="56BE8CC2"/>
    <w:rsid w:val="5889A970"/>
    <w:rsid w:val="5B0FA5B3"/>
    <w:rsid w:val="5C62DF93"/>
    <w:rsid w:val="5D5E0A0A"/>
    <w:rsid w:val="5EAFACA8"/>
    <w:rsid w:val="60867D83"/>
    <w:rsid w:val="61AFAD09"/>
    <w:rsid w:val="63069E92"/>
    <w:rsid w:val="6410E613"/>
    <w:rsid w:val="6450162F"/>
    <w:rsid w:val="6787B6F1"/>
    <w:rsid w:val="6DFF097F"/>
    <w:rsid w:val="6E641FE8"/>
    <w:rsid w:val="711570DA"/>
    <w:rsid w:val="71D2B52E"/>
    <w:rsid w:val="72FA805E"/>
    <w:rsid w:val="76D4D3E9"/>
    <w:rsid w:val="77562145"/>
    <w:rsid w:val="77EDD9C7"/>
    <w:rsid w:val="78A6987C"/>
    <w:rsid w:val="79538E2A"/>
    <w:rsid w:val="7B2BAE71"/>
    <w:rsid w:val="7C7114B8"/>
    <w:rsid w:val="7D209E81"/>
    <w:rsid w:val="7ECF1807"/>
    <w:rsid w:val="7F1AF6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95EA5"/>
  <w15:chartTrackingRefBased/>
  <w15:docId w15:val="{D3FF92A8-6004-4DE7-AF69-142FC040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51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51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4849</Characters>
  <Application>Microsoft Office Word</Application>
  <DocSecurity>0</DocSecurity>
  <Lines>40</Lines>
  <Paragraphs>11</Paragraphs>
  <ScaleCrop>false</ScaleCrop>
  <Company>Organization</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2021-12-08T02:15:00Z</dcterms:created>
  <dcterms:modified xsi:type="dcterms:W3CDTF">2024-07-26T21:26:00Z</dcterms:modified>
</cp:coreProperties>
</file>