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796CE1" w14:textId="1D77C2D9" w:rsidR="006255D2" w:rsidRPr="005F2A2B" w:rsidRDefault="004C7938" w:rsidP="005F2A2B">
      <w:pPr>
        <w:pStyle w:val="PlainText"/>
        <w:rPr>
          <w:rFonts w:ascii="Courier New" w:hAnsi="Courier New" w:cs="Courier New"/>
        </w:rPr>
      </w:pPr>
      <w:r w:rsidRPr="005F2A2B">
        <w:rPr>
          <w:rFonts w:ascii="Arial" w:hAnsi="Arial" w:cs="Courier New"/>
          <w:sz w:val="22"/>
        </w:rPr>
        <w:t>Sunday</w:t>
      </w:r>
      <w:r w:rsidR="00A7086F">
        <w:rPr>
          <w:rFonts w:ascii="Arial" w:hAnsi="Arial" w:cs="Courier New"/>
          <w:sz w:val="22"/>
        </w:rPr>
        <w:t>,</w:t>
      </w:r>
      <w:r w:rsidRPr="005F2A2B">
        <w:rPr>
          <w:rFonts w:ascii="Arial" w:hAnsi="Arial" w:cs="Courier New"/>
          <w:sz w:val="22"/>
        </w:rPr>
        <w:t xml:space="preserve"> December 21, 1980 </w:t>
      </w:r>
    </w:p>
    <w:p w14:paraId="7A2ED19D" w14:textId="77777777" w:rsidR="000332DA" w:rsidRDefault="004C7938" w:rsidP="005F2A2B">
      <w:pPr>
        <w:pStyle w:val="PlainText"/>
        <w:rPr>
          <w:rFonts w:ascii="Courier New" w:hAnsi="Courier New" w:cs="Courier New"/>
        </w:rPr>
      </w:pPr>
      <w:r w:rsidRPr="005F2A2B">
        <w:rPr>
          <w:rFonts w:ascii="Arial" w:hAnsi="Arial" w:cs="Courier New"/>
          <w:b/>
          <w:sz w:val="22"/>
        </w:rPr>
        <w:t xml:space="preserve">THE MOST FORGOTTEN PERSON AT CHRISTMAS </w:t>
      </w:r>
    </w:p>
    <w:p w14:paraId="2052E7CE" w14:textId="7E30125E" w:rsidR="006255D2" w:rsidRDefault="004C7938" w:rsidP="005F2A2B">
      <w:pPr>
        <w:pStyle w:val="PlainText"/>
        <w:rPr>
          <w:rFonts w:ascii="Courier New" w:hAnsi="Courier New" w:cs="Courier New"/>
        </w:rPr>
      </w:pPr>
      <w:r w:rsidRPr="005F2A2B">
        <w:rPr>
          <w:rFonts w:ascii="Arial" w:hAnsi="Arial" w:cs="Courier New"/>
          <w:sz w:val="22"/>
        </w:rPr>
        <w:t>Isaiah 7:10</w:t>
      </w:r>
      <w:r w:rsidR="00C151D8">
        <w:rPr>
          <w:rFonts w:ascii="Arial" w:hAnsi="Arial" w:cs="Courier New"/>
          <w:sz w:val="22"/>
        </w:rPr>
        <w:t>-</w:t>
      </w:r>
      <w:r w:rsidRPr="005F2A2B">
        <w:rPr>
          <w:rFonts w:ascii="Arial" w:hAnsi="Arial" w:cs="Courier New"/>
          <w:sz w:val="22"/>
        </w:rPr>
        <w:t>15</w:t>
      </w:r>
      <w:r w:rsidR="00C151D8">
        <w:rPr>
          <w:rFonts w:ascii="Arial" w:hAnsi="Arial" w:cs="Courier New"/>
          <w:sz w:val="22"/>
        </w:rPr>
        <w:t>;</w:t>
      </w:r>
      <w:r w:rsidRPr="005F2A2B">
        <w:rPr>
          <w:rFonts w:ascii="Arial" w:hAnsi="Arial" w:cs="Courier New"/>
          <w:sz w:val="22"/>
        </w:rPr>
        <w:t xml:space="preserve"> Matthew 1:18-25</w:t>
      </w:r>
    </w:p>
    <w:p w14:paraId="779995E3" w14:textId="77777777" w:rsidR="00F44CCC" w:rsidRPr="005F2A2B" w:rsidRDefault="00F44CCC" w:rsidP="005F2A2B">
      <w:pPr>
        <w:pStyle w:val="PlainText"/>
        <w:rPr>
          <w:rFonts w:ascii="Courier New" w:hAnsi="Courier New" w:cs="Courier New"/>
        </w:rPr>
      </w:pPr>
    </w:p>
    <w:p w14:paraId="27938B40" w14:textId="77777777" w:rsidR="006255D2" w:rsidRPr="005F2A2B" w:rsidRDefault="006255D2" w:rsidP="005F2A2B">
      <w:pPr>
        <w:pStyle w:val="PlainText"/>
        <w:rPr>
          <w:rFonts w:ascii="Courier New" w:hAnsi="Courier New" w:cs="Courier New"/>
        </w:rPr>
      </w:pPr>
    </w:p>
    <w:p w14:paraId="6251DFAE" w14:textId="5C24F89B" w:rsidR="006255D2" w:rsidRPr="005F2A2B" w:rsidRDefault="004C7938" w:rsidP="005F2A2B">
      <w:pPr>
        <w:pStyle w:val="PlainText"/>
        <w:rPr>
          <w:rFonts w:ascii="Courier New" w:hAnsi="Courier New" w:cs="Courier New"/>
        </w:rPr>
      </w:pPr>
      <w:r w:rsidRPr="005F2A2B">
        <w:rPr>
          <w:rFonts w:ascii="Arial" w:hAnsi="Arial" w:cs="Courier New"/>
          <w:sz w:val="22"/>
        </w:rPr>
        <w:t xml:space="preserve">During each Christmas season, there are always people who are forgotten. In nursing homes, in hospitals, in </w:t>
      </w:r>
      <w:r w:rsidR="009C6473" w:rsidRPr="005F2A2B">
        <w:rPr>
          <w:rFonts w:ascii="Arial" w:hAnsi="Arial" w:cs="Courier New"/>
          <w:sz w:val="22"/>
        </w:rPr>
        <w:t>prisons and</w:t>
      </w:r>
      <w:r w:rsidRPr="005F2A2B">
        <w:rPr>
          <w:rFonts w:ascii="Arial" w:hAnsi="Arial" w:cs="Courier New"/>
          <w:sz w:val="22"/>
        </w:rPr>
        <w:t xml:space="preserve"> jails, there are people who have no relatives or friends and there is no one to remember them at Christmas or at any other time of the year. </w:t>
      </w:r>
    </w:p>
    <w:p w14:paraId="79FEF059" w14:textId="77777777" w:rsidR="006255D2" w:rsidRPr="005F2A2B" w:rsidRDefault="006255D2" w:rsidP="005F2A2B">
      <w:pPr>
        <w:pStyle w:val="PlainText"/>
        <w:rPr>
          <w:rFonts w:ascii="Courier New" w:hAnsi="Courier New" w:cs="Courier New"/>
        </w:rPr>
      </w:pPr>
    </w:p>
    <w:p w14:paraId="445773E1" w14:textId="59EABC97" w:rsidR="006255D2" w:rsidRPr="005F2A2B" w:rsidRDefault="004C7938" w:rsidP="005F2A2B">
      <w:pPr>
        <w:pStyle w:val="PlainText"/>
        <w:rPr>
          <w:rFonts w:ascii="Courier New" w:hAnsi="Courier New" w:cs="Courier New"/>
        </w:rPr>
      </w:pPr>
      <w:r w:rsidRPr="005F2A2B">
        <w:rPr>
          <w:rFonts w:ascii="Arial" w:hAnsi="Arial" w:cs="Courier New"/>
          <w:sz w:val="22"/>
        </w:rPr>
        <w:t xml:space="preserve">A letter to “Dear Abby,” from a cab driver this week told of forgotten people at Christmas. It said, </w:t>
      </w:r>
      <w:r w:rsidR="009C6473">
        <w:rPr>
          <w:rFonts w:ascii="Arial" w:hAnsi="Arial" w:cs="Courier New"/>
          <w:sz w:val="22"/>
        </w:rPr>
        <w:t>“</w:t>
      </w:r>
      <w:r w:rsidRPr="005F2A2B">
        <w:rPr>
          <w:rFonts w:ascii="Arial" w:hAnsi="Arial" w:cs="Courier New"/>
          <w:sz w:val="22"/>
        </w:rPr>
        <w:t xml:space="preserve">Dear Abby, I drove a taxi for </w:t>
      </w:r>
      <w:r w:rsidR="009C6473" w:rsidRPr="005F2A2B">
        <w:rPr>
          <w:rFonts w:ascii="Arial" w:hAnsi="Arial" w:cs="Courier New"/>
          <w:sz w:val="22"/>
        </w:rPr>
        <w:t>a while</w:t>
      </w:r>
      <w:r w:rsidRPr="005F2A2B">
        <w:rPr>
          <w:rFonts w:ascii="Arial" w:hAnsi="Arial" w:cs="Courier New"/>
          <w:sz w:val="22"/>
        </w:rPr>
        <w:t xml:space="preserve"> and Christmas Eve was a heartbreaker. Nearly all my calls came from bars. Most of my passengers were elderly; all of them were lonely. As the evening progressed, some of my fares were so drunk I had to help them into and out of the cab. Abby, </w:t>
      </w:r>
      <w:r w:rsidR="009C6473" w:rsidRPr="005F2A2B">
        <w:rPr>
          <w:rFonts w:ascii="Arial" w:hAnsi="Arial" w:cs="Courier New"/>
          <w:sz w:val="22"/>
        </w:rPr>
        <w:t>please remind</w:t>
      </w:r>
      <w:r w:rsidRPr="005F2A2B">
        <w:rPr>
          <w:rFonts w:ascii="Arial" w:hAnsi="Arial" w:cs="Courier New"/>
          <w:sz w:val="22"/>
        </w:rPr>
        <w:t xml:space="preserve"> your readers to remember elderly friends and rela</w:t>
      </w:r>
      <w:r w:rsidR="009C6473">
        <w:rPr>
          <w:rFonts w:ascii="Arial" w:hAnsi="Arial" w:cs="Courier New"/>
          <w:sz w:val="22"/>
        </w:rPr>
        <w:t>t</w:t>
      </w:r>
      <w:r w:rsidRPr="005F2A2B">
        <w:rPr>
          <w:rFonts w:ascii="Arial" w:hAnsi="Arial" w:cs="Courier New"/>
          <w:sz w:val="22"/>
        </w:rPr>
        <w:t xml:space="preserve">ives who are alone at Christmas time.” </w:t>
      </w:r>
    </w:p>
    <w:p w14:paraId="6A0547CB" w14:textId="77777777" w:rsidR="006255D2" w:rsidRPr="005F2A2B" w:rsidRDefault="006255D2" w:rsidP="005F2A2B">
      <w:pPr>
        <w:pStyle w:val="PlainText"/>
        <w:rPr>
          <w:rFonts w:ascii="Courier New" w:hAnsi="Courier New" w:cs="Courier New"/>
        </w:rPr>
      </w:pPr>
    </w:p>
    <w:p w14:paraId="67A01468" w14:textId="0BE0C224" w:rsidR="006255D2" w:rsidRPr="005F2A2B" w:rsidRDefault="004C7938" w:rsidP="005F2A2B">
      <w:pPr>
        <w:pStyle w:val="PlainText"/>
        <w:rPr>
          <w:rFonts w:ascii="Courier New" w:hAnsi="Courier New" w:cs="Courier New"/>
        </w:rPr>
      </w:pPr>
      <w:r w:rsidRPr="005F2A2B">
        <w:rPr>
          <w:rFonts w:ascii="Arial" w:hAnsi="Arial" w:cs="Courier New"/>
          <w:sz w:val="22"/>
        </w:rPr>
        <w:t xml:space="preserve">Even as we remember the first Christmas, there are </w:t>
      </w:r>
      <w:r w:rsidR="00A11D55" w:rsidRPr="005F2A2B">
        <w:rPr>
          <w:rFonts w:ascii="Arial" w:hAnsi="Arial" w:cs="Courier New"/>
          <w:sz w:val="22"/>
        </w:rPr>
        <w:t>people in</w:t>
      </w:r>
      <w:r w:rsidRPr="005F2A2B">
        <w:rPr>
          <w:rFonts w:ascii="Arial" w:hAnsi="Arial" w:cs="Courier New"/>
          <w:sz w:val="22"/>
        </w:rPr>
        <w:t xml:space="preserve"> the story who are mostly forgotten. Such is the case of Joseph, the Carpenter of Nazareth, the husband of Mary. Mary didn’t forget </w:t>
      </w:r>
      <w:r w:rsidR="00A11D55" w:rsidRPr="005F2A2B">
        <w:rPr>
          <w:rFonts w:ascii="Arial" w:hAnsi="Arial" w:cs="Courier New"/>
          <w:sz w:val="22"/>
        </w:rPr>
        <w:t>him,</w:t>
      </w:r>
      <w:r w:rsidRPr="005F2A2B">
        <w:rPr>
          <w:rFonts w:ascii="Arial" w:hAnsi="Arial" w:cs="Courier New"/>
          <w:sz w:val="22"/>
        </w:rPr>
        <w:t xml:space="preserve"> and Jesus certainly didn’t forget him as we’ll see later, but we often</w:t>
      </w:r>
      <w:r w:rsidR="00A11D55">
        <w:rPr>
          <w:rFonts w:ascii="Arial" w:hAnsi="Arial" w:cs="Courier New"/>
          <w:sz w:val="22"/>
        </w:rPr>
        <w:t xml:space="preserve"> </w:t>
      </w:r>
      <w:r w:rsidRPr="005F2A2B">
        <w:rPr>
          <w:rFonts w:ascii="Arial" w:hAnsi="Arial" w:cs="Courier New"/>
          <w:sz w:val="22"/>
        </w:rPr>
        <w:t xml:space="preserve">do. And there are so many things we can learn from the life of Joseph. </w:t>
      </w:r>
    </w:p>
    <w:p w14:paraId="033BB593" w14:textId="77777777" w:rsidR="006255D2" w:rsidRPr="005F2A2B" w:rsidRDefault="006255D2" w:rsidP="005F2A2B">
      <w:pPr>
        <w:pStyle w:val="PlainText"/>
        <w:rPr>
          <w:rFonts w:ascii="Courier New" w:hAnsi="Courier New" w:cs="Courier New"/>
        </w:rPr>
      </w:pPr>
    </w:p>
    <w:p w14:paraId="24B16913" w14:textId="4884A00A" w:rsidR="006255D2" w:rsidRPr="005F2A2B" w:rsidRDefault="004C7938" w:rsidP="005F2A2B">
      <w:pPr>
        <w:pStyle w:val="PlainText"/>
        <w:rPr>
          <w:rFonts w:ascii="Courier New" w:hAnsi="Courier New" w:cs="Courier New"/>
        </w:rPr>
      </w:pPr>
      <w:r w:rsidRPr="005F2A2B">
        <w:rPr>
          <w:rFonts w:ascii="Arial" w:hAnsi="Arial" w:cs="Courier New"/>
          <w:sz w:val="22"/>
        </w:rPr>
        <w:t xml:space="preserve">The New Testament accounts of Jesus and the family from which he came make little mention of Joseph, so that what we know about him we </w:t>
      </w:r>
      <w:proofErr w:type="gramStart"/>
      <w:r w:rsidRPr="005F2A2B">
        <w:rPr>
          <w:rFonts w:ascii="Arial" w:hAnsi="Arial" w:cs="Courier New"/>
          <w:sz w:val="22"/>
        </w:rPr>
        <w:t>have to</w:t>
      </w:r>
      <w:proofErr w:type="gramEnd"/>
      <w:r w:rsidRPr="005F2A2B">
        <w:rPr>
          <w:rFonts w:ascii="Arial" w:hAnsi="Arial" w:cs="Courier New"/>
          <w:sz w:val="22"/>
        </w:rPr>
        <w:t xml:space="preserve"> get mostly from reading between the lines. </w:t>
      </w:r>
    </w:p>
    <w:p w14:paraId="4518B8E0" w14:textId="77777777" w:rsidR="006255D2" w:rsidRPr="005F2A2B" w:rsidRDefault="006255D2" w:rsidP="005F2A2B">
      <w:pPr>
        <w:pStyle w:val="PlainText"/>
        <w:rPr>
          <w:rFonts w:ascii="Courier New" w:hAnsi="Courier New" w:cs="Courier New"/>
        </w:rPr>
      </w:pPr>
    </w:p>
    <w:p w14:paraId="607931FB" w14:textId="4E35D3EA" w:rsidR="006255D2" w:rsidRPr="005F2A2B" w:rsidRDefault="004C7938" w:rsidP="005F2A2B">
      <w:pPr>
        <w:pStyle w:val="PlainText"/>
        <w:rPr>
          <w:rFonts w:ascii="Courier New" w:hAnsi="Courier New" w:cs="Courier New"/>
        </w:rPr>
      </w:pPr>
      <w:r w:rsidRPr="005F2A2B">
        <w:rPr>
          <w:rFonts w:ascii="Arial" w:hAnsi="Arial" w:cs="Courier New"/>
          <w:sz w:val="22"/>
        </w:rPr>
        <w:t xml:space="preserve">We know at least these things. Matthew’s Gospel traces the family tree of Joseph forty-one generations back to King David, and then including Jesus, forty-two generations. In other words, the early church considered Jesus to be the son of Joseph and therefore a descendent of King David. </w:t>
      </w:r>
    </w:p>
    <w:p w14:paraId="247F4466" w14:textId="77777777" w:rsidR="006255D2" w:rsidRPr="005F2A2B" w:rsidRDefault="006255D2" w:rsidP="005F2A2B">
      <w:pPr>
        <w:pStyle w:val="PlainText"/>
        <w:rPr>
          <w:rFonts w:ascii="Courier New" w:hAnsi="Courier New" w:cs="Courier New"/>
        </w:rPr>
      </w:pPr>
    </w:p>
    <w:p w14:paraId="416FCB35" w14:textId="597706E7" w:rsidR="006255D2" w:rsidRPr="005F2A2B" w:rsidRDefault="00F53D5E" w:rsidP="005F2A2B">
      <w:pPr>
        <w:pStyle w:val="PlainText"/>
        <w:rPr>
          <w:rFonts w:ascii="Courier New" w:hAnsi="Courier New" w:cs="Courier New"/>
        </w:rPr>
      </w:pPr>
      <w:r w:rsidRPr="005F2A2B">
        <w:rPr>
          <w:rFonts w:ascii="Arial" w:hAnsi="Arial" w:cs="Courier New"/>
          <w:sz w:val="22"/>
        </w:rPr>
        <w:t>Also,</w:t>
      </w:r>
      <w:r w:rsidR="004C7938" w:rsidRPr="005F2A2B">
        <w:rPr>
          <w:rFonts w:ascii="Arial" w:hAnsi="Arial" w:cs="Courier New"/>
          <w:sz w:val="22"/>
        </w:rPr>
        <w:t xml:space="preserve"> according to other New Testament accounts, the </w:t>
      </w:r>
      <w:r w:rsidRPr="005F2A2B">
        <w:rPr>
          <w:rFonts w:ascii="Arial" w:hAnsi="Arial" w:cs="Courier New"/>
          <w:sz w:val="22"/>
        </w:rPr>
        <w:t>contemporaries</w:t>
      </w:r>
      <w:r w:rsidR="004C7938" w:rsidRPr="005F2A2B">
        <w:rPr>
          <w:rFonts w:ascii="Arial" w:hAnsi="Arial" w:cs="Courier New"/>
          <w:sz w:val="22"/>
        </w:rPr>
        <w:t xml:space="preserve"> of Jesus also considered him to be the son of Joseph. In the Gospel of John, for example, Philip says to Nathanael: “We have found him of whom Moses in the law and also in the prophets wrote, Jesus of Nazareth, the son of Joseph.</w:t>
      </w:r>
      <w:r w:rsidR="000E1911">
        <w:rPr>
          <w:rFonts w:ascii="Arial" w:hAnsi="Arial" w:cs="Courier New"/>
          <w:sz w:val="22"/>
        </w:rPr>
        <w:t>“</w:t>
      </w:r>
      <w:r w:rsidR="004C7938" w:rsidRPr="005F2A2B">
        <w:rPr>
          <w:rFonts w:ascii="Arial" w:hAnsi="Arial" w:cs="Courier New"/>
          <w:sz w:val="22"/>
        </w:rPr>
        <w:t xml:space="preserve"> But Philip at the same time, finds it difficult to believe that the Messiah could come out of Nazareth. </w:t>
      </w:r>
    </w:p>
    <w:p w14:paraId="78D37509" w14:textId="77777777" w:rsidR="006255D2" w:rsidRPr="005F2A2B" w:rsidRDefault="006255D2" w:rsidP="005F2A2B">
      <w:pPr>
        <w:pStyle w:val="PlainText"/>
        <w:rPr>
          <w:rFonts w:ascii="Courier New" w:hAnsi="Courier New" w:cs="Courier New"/>
        </w:rPr>
      </w:pPr>
    </w:p>
    <w:p w14:paraId="633DD0BB" w14:textId="78F37C18" w:rsidR="006255D2" w:rsidRPr="005F2A2B" w:rsidRDefault="004C7938" w:rsidP="005F2A2B">
      <w:pPr>
        <w:pStyle w:val="PlainText"/>
        <w:rPr>
          <w:rFonts w:ascii="Courier New" w:hAnsi="Courier New" w:cs="Courier New"/>
        </w:rPr>
      </w:pPr>
      <w:r w:rsidRPr="005F2A2B">
        <w:rPr>
          <w:rFonts w:ascii="Arial" w:hAnsi="Arial" w:cs="Courier New"/>
          <w:sz w:val="22"/>
        </w:rPr>
        <w:t xml:space="preserve">Later when Jesus </w:t>
      </w:r>
      <w:r w:rsidR="000E1911" w:rsidRPr="005F2A2B">
        <w:rPr>
          <w:rFonts w:ascii="Arial" w:hAnsi="Arial" w:cs="Courier New"/>
          <w:sz w:val="22"/>
        </w:rPr>
        <w:t>says</w:t>
      </w:r>
      <w:r w:rsidRPr="005F2A2B">
        <w:rPr>
          <w:rFonts w:ascii="Arial" w:hAnsi="Arial" w:cs="Courier New"/>
          <w:sz w:val="22"/>
        </w:rPr>
        <w:t xml:space="preserve"> to the Jews, “I am the bread which came down from heave</w:t>
      </w:r>
      <w:r w:rsidR="006E6EC8">
        <w:rPr>
          <w:rFonts w:ascii="Arial" w:hAnsi="Arial" w:cs="Courier New"/>
          <w:sz w:val="22"/>
        </w:rPr>
        <w:t>n,”</w:t>
      </w:r>
      <w:r w:rsidRPr="005F2A2B">
        <w:rPr>
          <w:rFonts w:ascii="Arial" w:hAnsi="Arial" w:cs="Courier New"/>
          <w:sz w:val="22"/>
        </w:rPr>
        <w:t xml:space="preserve"> they reply, </w:t>
      </w:r>
      <w:r w:rsidR="006E6EC8">
        <w:rPr>
          <w:rFonts w:ascii="Arial" w:hAnsi="Arial" w:cs="Courier New"/>
          <w:sz w:val="22"/>
        </w:rPr>
        <w:t>“I</w:t>
      </w:r>
      <w:r w:rsidRPr="005F2A2B">
        <w:rPr>
          <w:rFonts w:ascii="Arial" w:hAnsi="Arial" w:cs="Courier New"/>
          <w:sz w:val="22"/>
        </w:rPr>
        <w:t xml:space="preserve">s not this Jesus, the Son of Joseph, whose father and mother we know?” Then when Jesus returns to Nazareth, the people say of him, “Is this not the carpenter’s son? Is not his mother called Mary? And are not his brothers, James and </w:t>
      </w:r>
      <w:r w:rsidR="006E6EC8" w:rsidRPr="005F2A2B">
        <w:rPr>
          <w:rFonts w:ascii="Arial" w:hAnsi="Arial" w:cs="Courier New"/>
          <w:sz w:val="22"/>
        </w:rPr>
        <w:t>Joseph</w:t>
      </w:r>
      <w:r w:rsidRPr="005F2A2B">
        <w:rPr>
          <w:rFonts w:ascii="Arial" w:hAnsi="Arial" w:cs="Courier New"/>
          <w:sz w:val="22"/>
        </w:rPr>
        <w:t xml:space="preserve">, Simon and Judas? And are not all his sisters with us?” </w:t>
      </w:r>
    </w:p>
    <w:p w14:paraId="557D7684" w14:textId="77777777" w:rsidR="006255D2" w:rsidRPr="005F2A2B" w:rsidRDefault="006255D2" w:rsidP="005F2A2B">
      <w:pPr>
        <w:pStyle w:val="PlainText"/>
        <w:rPr>
          <w:rFonts w:ascii="Courier New" w:hAnsi="Courier New" w:cs="Courier New"/>
        </w:rPr>
      </w:pPr>
    </w:p>
    <w:p w14:paraId="493884F6" w14:textId="1F1D45D8" w:rsidR="006255D2" w:rsidRPr="005F2A2B" w:rsidRDefault="004C7938" w:rsidP="005F2A2B">
      <w:pPr>
        <w:pStyle w:val="PlainText"/>
        <w:rPr>
          <w:rFonts w:ascii="Courier New" w:hAnsi="Courier New" w:cs="Courier New"/>
        </w:rPr>
      </w:pPr>
      <w:r w:rsidRPr="005F2A2B">
        <w:rPr>
          <w:rFonts w:ascii="Arial" w:hAnsi="Arial" w:cs="Courier New"/>
          <w:sz w:val="22"/>
        </w:rPr>
        <w:t xml:space="preserve">When Jesus is twelve years old and Joseph and Mary find him in the temple after a three day’s search, his mother says to him, “Behold, your father and I have been </w:t>
      </w:r>
      <w:r w:rsidR="002C6401" w:rsidRPr="005F2A2B">
        <w:rPr>
          <w:rFonts w:ascii="Arial" w:hAnsi="Arial" w:cs="Courier New"/>
          <w:sz w:val="22"/>
        </w:rPr>
        <w:t>looking for</w:t>
      </w:r>
      <w:r w:rsidRPr="005F2A2B">
        <w:rPr>
          <w:rFonts w:ascii="Arial" w:hAnsi="Arial" w:cs="Courier New"/>
          <w:sz w:val="22"/>
        </w:rPr>
        <w:t xml:space="preserve"> you anxiously.” And when Luke’s Gospel describes the presentation in the temple when Jesus was an infant, Luke says, “His father and mother marveled at what Simeon said about their son.” </w:t>
      </w:r>
    </w:p>
    <w:p w14:paraId="1851B77F" w14:textId="77777777" w:rsidR="006255D2" w:rsidRPr="005F2A2B" w:rsidRDefault="006255D2" w:rsidP="005F2A2B">
      <w:pPr>
        <w:pStyle w:val="PlainText"/>
        <w:rPr>
          <w:rFonts w:ascii="Courier New" w:hAnsi="Courier New" w:cs="Courier New"/>
        </w:rPr>
      </w:pPr>
    </w:p>
    <w:p w14:paraId="11F94CB8" w14:textId="4AE4D245" w:rsidR="006255D2" w:rsidRPr="005F2A2B" w:rsidRDefault="004C7938" w:rsidP="005F2A2B">
      <w:pPr>
        <w:pStyle w:val="PlainText"/>
        <w:rPr>
          <w:rFonts w:ascii="Courier New" w:hAnsi="Courier New" w:cs="Courier New"/>
        </w:rPr>
      </w:pPr>
      <w:r w:rsidRPr="005F2A2B">
        <w:rPr>
          <w:rFonts w:ascii="Arial" w:hAnsi="Arial" w:cs="Courier New"/>
          <w:sz w:val="22"/>
        </w:rPr>
        <w:t>However, in the birth stories of Jesus in Matthew and Luke, not much is said about Joseph. He is the forgotten person. When Luke introduces us to Mary, he says that she was a virgin engaged to a man whose name was Joseph, of the house of David. And Matthew’s Gospel tells us of the revelation which came to Joseph</w:t>
      </w:r>
      <w:r w:rsidR="006007A9">
        <w:rPr>
          <w:rFonts w:ascii="Arial" w:hAnsi="Arial" w:cs="Courier New"/>
          <w:sz w:val="22"/>
        </w:rPr>
        <w:t xml:space="preserve"> — </w:t>
      </w:r>
      <w:r w:rsidRPr="005F2A2B">
        <w:rPr>
          <w:rFonts w:ascii="Arial" w:hAnsi="Arial" w:cs="Courier New"/>
          <w:sz w:val="22"/>
        </w:rPr>
        <w:t xml:space="preserve">the dream he had through which God spoke to him. </w:t>
      </w:r>
    </w:p>
    <w:p w14:paraId="2400F08F" w14:textId="77777777" w:rsidR="006255D2" w:rsidRPr="005F2A2B" w:rsidRDefault="006255D2" w:rsidP="005F2A2B">
      <w:pPr>
        <w:pStyle w:val="PlainText"/>
        <w:rPr>
          <w:rFonts w:ascii="Courier New" w:hAnsi="Courier New" w:cs="Courier New"/>
        </w:rPr>
      </w:pPr>
    </w:p>
    <w:p w14:paraId="53195CE3" w14:textId="33B99A51" w:rsidR="006255D2" w:rsidRPr="005F2A2B" w:rsidRDefault="004C7938" w:rsidP="005F2A2B">
      <w:pPr>
        <w:pStyle w:val="PlainText"/>
        <w:rPr>
          <w:rFonts w:ascii="Courier New" w:hAnsi="Courier New" w:cs="Courier New"/>
        </w:rPr>
      </w:pPr>
      <w:r w:rsidRPr="005F2A2B">
        <w:rPr>
          <w:rFonts w:ascii="Arial" w:hAnsi="Arial" w:cs="Courier New"/>
          <w:sz w:val="22"/>
        </w:rPr>
        <w:t xml:space="preserve">Later in Bethlehem, after the birth of Jesus and the visit of the Wise Men, Joseph has another dream which instructs him to take the child and his mother to Egypt </w:t>
      </w:r>
      <w:proofErr w:type="gramStart"/>
      <w:r w:rsidRPr="005F2A2B">
        <w:rPr>
          <w:rFonts w:ascii="Arial" w:hAnsi="Arial" w:cs="Courier New"/>
          <w:sz w:val="22"/>
        </w:rPr>
        <w:t>in order to</w:t>
      </w:r>
      <w:proofErr w:type="gramEnd"/>
      <w:r w:rsidRPr="005F2A2B">
        <w:rPr>
          <w:rFonts w:ascii="Arial" w:hAnsi="Arial" w:cs="Courier New"/>
          <w:sz w:val="22"/>
        </w:rPr>
        <w:t xml:space="preserve"> save the baby’s life. After some months in Egypt, </w:t>
      </w:r>
      <w:r w:rsidR="002C6401" w:rsidRPr="005F2A2B">
        <w:rPr>
          <w:rFonts w:ascii="Arial" w:hAnsi="Arial" w:cs="Courier New"/>
          <w:sz w:val="22"/>
        </w:rPr>
        <w:t>Joseph has</w:t>
      </w:r>
      <w:r w:rsidRPr="005F2A2B">
        <w:rPr>
          <w:rFonts w:ascii="Arial" w:hAnsi="Arial" w:cs="Courier New"/>
          <w:sz w:val="22"/>
        </w:rPr>
        <w:t xml:space="preserve"> another </w:t>
      </w:r>
      <w:r w:rsidR="002C6401" w:rsidRPr="005F2A2B">
        <w:rPr>
          <w:rFonts w:ascii="Arial" w:hAnsi="Arial" w:cs="Courier New"/>
          <w:sz w:val="22"/>
        </w:rPr>
        <w:t>dream</w:t>
      </w:r>
      <w:r w:rsidRPr="005F2A2B">
        <w:rPr>
          <w:rFonts w:ascii="Arial" w:hAnsi="Arial" w:cs="Courier New"/>
          <w:sz w:val="22"/>
        </w:rPr>
        <w:t xml:space="preserve"> which informs him. that it is now safe to return to Israel. The family then settles in the town of Nazareth, where Joseph is a carpenter. Nothing more is heard about Joseph until the incident revolving around the Temple when Jesus was 12 years old. After that, </w:t>
      </w:r>
      <w:r w:rsidR="002C6401" w:rsidRPr="005F2A2B">
        <w:rPr>
          <w:rFonts w:ascii="Arial" w:hAnsi="Arial" w:cs="Courier New"/>
          <w:sz w:val="22"/>
        </w:rPr>
        <w:t>Joseph disappears</w:t>
      </w:r>
      <w:r w:rsidRPr="005F2A2B">
        <w:rPr>
          <w:rFonts w:ascii="Arial" w:hAnsi="Arial" w:cs="Courier New"/>
          <w:sz w:val="22"/>
        </w:rPr>
        <w:t xml:space="preserve"> from the pages of the New Testament. </w:t>
      </w:r>
    </w:p>
    <w:p w14:paraId="0F0D607C" w14:textId="77777777" w:rsidR="006255D2" w:rsidRPr="005F2A2B" w:rsidRDefault="006255D2" w:rsidP="005F2A2B">
      <w:pPr>
        <w:pStyle w:val="PlainText"/>
        <w:rPr>
          <w:rFonts w:ascii="Courier New" w:hAnsi="Courier New" w:cs="Courier New"/>
        </w:rPr>
      </w:pPr>
    </w:p>
    <w:p w14:paraId="0F3B3DBB" w14:textId="51E710F2" w:rsidR="006255D2" w:rsidRPr="005F2A2B" w:rsidRDefault="004C7938" w:rsidP="005F2A2B">
      <w:pPr>
        <w:pStyle w:val="PlainText"/>
        <w:rPr>
          <w:rFonts w:ascii="Courier New" w:hAnsi="Courier New" w:cs="Courier New"/>
        </w:rPr>
      </w:pPr>
      <w:r w:rsidRPr="005F2A2B">
        <w:rPr>
          <w:rFonts w:ascii="Arial" w:hAnsi="Arial" w:cs="Courier New"/>
          <w:sz w:val="22"/>
        </w:rPr>
        <w:t xml:space="preserve">Because we hear nothing more about Joseph, tradition tells us that he died while Jesus was a teenager, and that Jesus being the oldest child in the family takes over as head of the household until the younger children are on their own. </w:t>
      </w:r>
    </w:p>
    <w:p w14:paraId="6EBBE9C0" w14:textId="77777777" w:rsidR="006255D2" w:rsidRPr="005F2A2B" w:rsidRDefault="006255D2" w:rsidP="005F2A2B">
      <w:pPr>
        <w:pStyle w:val="PlainText"/>
        <w:rPr>
          <w:rFonts w:ascii="Courier New" w:hAnsi="Courier New" w:cs="Courier New"/>
        </w:rPr>
      </w:pPr>
    </w:p>
    <w:p w14:paraId="3A035B25" w14:textId="77777777" w:rsidR="006255D2" w:rsidRPr="005F2A2B" w:rsidRDefault="004C7938" w:rsidP="005F2A2B">
      <w:pPr>
        <w:pStyle w:val="PlainText"/>
        <w:rPr>
          <w:rFonts w:ascii="Courier New" w:hAnsi="Courier New" w:cs="Courier New"/>
        </w:rPr>
      </w:pPr>
      <w:r w:rsidRPr="005F2A2B">
        <w:rPr>
          <w:rFonts w:ascii="Arial" w:hAnsi="Arial" w:cs="Courier New"/>
          <w:sz w:val="22"/>
        </w:rPr>
        <w:t xml:space="preserve">These are the basic facts about the life of Joseph as we know them and there’s much about his life that needs to be remembered because of what it teaches us about our faithfulness and God’s faithfulness. </w:t>
      </w:r>
    </w:p>
    <w:p w14:paraId="2DCC5F9A" w14:textId="77777777" w:rsidR="006255D2" w:rsidRPr="005F2A2B" w:rsidRDefault="006255D2" w:rsidP="005F2A2B">
      <w:pPr>
        <w:pStyle w:val="PlainText"/>
        <w:rPr>
          <w:rFonts w:ascii="Courier New" w:hAnsi="Courier New" w:cs="Courier New"/>
        </w:rPr>
      </w:pPr>
    </w:p>
    <w:p w14:paraId="147C6386" w14:textId="43E75DC1" w:rsidR="006255D2" w:rsidRPr="005F2A2B" w:rsidRDefault="004C7938" w:rsidP="005F2A2B">
      <w:pPr>
        <w:pStyle w:val="PlainText"/>
        <w:rPr>
          <w:rFonts w:ascii="Courier New" w:hAnsi="Courier New" w:cs="Courier New"/>
        </w:rPr>
      </w:pPr>
      <w:r w:rsidRPr="005F2A2B">
        <w:rPr>
          <w:rFonts w:ascii="Arial" w:hAnsi="Arial" w:cs="Courier New"/>
          <w:sz w:val="22"/>
        </w:rPr>
        <w:t xml:space="preserve">1. Note first that Matthew’s Gospel describes Joseph as a </w:t>
      </w:r>
      <w:r w:rsidR="008C5D26">
        <w:rPr>
          <w:rFonts w:ascii="Arial" w:hAnsi="Arial" w:cs="Courier New"/>
          <w:sz w:val="22"/>
        </w:rPr>
        <w:t>“</w:t>
      </w:r>
      <w:r w:rsidRPr="005F2A2B">
        <w:rPr>
          <w:rFonts w:ascii="Arial" w:hAnsi="Arial" w:cs="Courier New"/>
          <w:sz w:val="22"/>
        </w:rPr>
        <w:t xml:space="preserve">just” man. </w:t>
      </w:r>
      <w:r w:rsidR="008C5D26">
        <w:rPr>
          <w:rFonts w:ascii="Arial" w:hAnsi="Arial" w:cs="Courier New"/>
          <w:sz w:val="22"/>
        </w:rPr>
        <w:t>W</w:t>
      </w:r>
      <w:r w:rsidRPr="005F2A2B">
        <w:rPr>
          <w:rFonts w:ascii="Arial" w:hAnsi="Arial" w:cs="Courier New"/>
          <w:sz w:val="22"/>
        </w:rPr>
        <w:t xml:space="preserve">e are told that when he </w:t>
      </w:r>
      <w:r w:rsidR="00FB7769" w:rsidRPr="005F2A2B">
        <w:rPr>
          <w:rFonts w:ascii="Arial" w:hAnsi="Arial" w:cs="Courier New"/>
          <w:sz w:val="22"/>
        </w:rPr>
        <w:t>discovered</w:t>
      </w:r>
      <w:r w:rsidRPr="005F2A2B">
        <w:rPr>
          <w:rFonts w:ascii="Arial" w:hAnsi="Arial" w:cs="Courier New"/>
          <w:sz w:val="22"/>
        </w:rPr>
        <w:t xml:space="preserve"> that his bride-to-be was pregnant and he knew that he was not the father, he decided that he didn’t want to embarrass Mary in any way or in any way put her to shame. </w:t>
      </w:r>
    </w:p>
    <w:p w14:paraId="0302D796" w14:textId="77777777" w:rsidR="006255D2" w:rsidRPr="005F2A2B" w:rsidRDefault="006255D2" w:rsidP="005F2A2B">
      <w:pPr>
        <w:pStyle w:val="PlainText"/>
        <w:rPr>
          <w:rFonts w:ascii="Courier New" w:hAnsi="Courier New" w:cs="Courier New"/>
        </w:rPr>
      </w:pPr>
    </w:p>
    <w:p w14:paraId="1F15490C" w14:textId="73871057" w:rsidR="006255D2" w:rsidRPr="005F2A2B" w:rsidRDefault="004C7938" w:rsidP="005F2A2B">
      <w:pPr>
        <w:pStyle w:val="PlainText"/>
        <w:rPr>
          <w:rFonts w:ascii="Courier New" w:hAnsi="Courier New" w:cs="Courier New"/>
        </w:rPr>
      </w:pPr>
      <w:r w:rsidRPr="005F2A2B">
        <w:rPr>
          <w:rFonts w:ascii="Arial" w:hAnsi="Arial" w:cs="Courier New"/>
          <w:sz w:val="22"/>
        </w:rPr>
        <w:t xml:space="preserve">In other words, Joseph was a kind and fair individual. He did not take hasty action. He rather considered first what effect </w:t>
      </w:r>
      <w:r w:rsidR="00FB7769" w:rsidRPr="005F2A2B">
        <w:rPr>
          <w:rFonts w:ascii="Arial" w:hAnsi="Arial" w:cs="Courier New"/>
          <w:sz w:val="22"/>
        </w:rPr>
        <w:t>his actions</w:t>
      </w:r>
      <w:r w:rsidRPr="005F2A2B">
        <w:rPr>
          <w:rFonts w:ascii="Arial" w:hAnsi="Arial" w:cs="Courier New"/>
          <w:sz w:val="22"/>
        </w:rPr>
        <w:t xml:space="preserve"> would have on others. </w:t>
      </w:r>
      <w:r w:rsidR="00FB7769" w:rsidRPr="005F2A2B">
        <w:rPr>
          <w:rFonts w:ascii="Arial" w:hAnsi="Arial" w:cs="Courier New"/>
          <w:sz w:val="22"/>
        </w:rPr>
        <w:t>Thus,</w:t>
      </w:r>
      <w:r w:rsidRPr="005F2A2B">
        <w:rPr>
          <w:rFonts w:ascii="Arial" w:hAnsi="Arial" w:cs="Courier New"/>
          <w:sz w:val="22"/>
        </w:rPr>
        <w:t xml:space="preserve"> he didn’t make wild accusations against </w:t>
      </w:r>
      <w:r w:rsidR="00FB7769" w:rsidRPr="005F2A2B">
        <w:rPr>
          <w:rFonts w:ascii="Arial" w:hAnsi="Arial" w:cs="Courier New"/>
          <w:sz w:val="22"/>
        </w:rPr>
        <w:t>Mary</w:t>
      </w:r>
      <w:r w:rsidRPr="005F2A2B">
        <w:rPr>
          <w:rFonts w:ascii="Arial" w:hAnsi="Arial" w:cs="Courier New"/>
          <w:sz w:val="22"/>
        </w:rPr>
        <w:t xml:space="preserve">. He was instead patient and understanding. He didn’t panic. </w:t>
      </w:r>
    </w:p>
    <w:p w14:paraId="0EA003A4" w14:textId="77777777" w:rsidR="006255D2" w:rsidRPr="005F2A2B" w:rsidRDefault="006255D2" w:rsidP="005F2A2B">
      <w:pPr>
        <w:pStyle w:val="PlainText"/>
        <w:rPr>
          <w:rFonts w:ascii="Courier New" w:hAnsi="Courier New" w:cs="Courier New"/>
        </w:rPr>
      </w:pPr>
    </w:p>
    <w:p w14:paraId="2BB8707D" w14:textId="522CDCD5" w:rsidR="006255D2" w:rsidRPr="005F2A2B" w:rsidRDefault="004C7938" w:rsidP="005F2A2B">
      <w:pPr>
        <w:pStyle w:val="PlainText"/>
        <w:rPr>
          <w:rFonts w:ascii="Courier New" w:hAnsi="Courier New" w:cs="Courier New"/>
        </w:rPr>
      </w:pPr>
      <w:r w:rsidRPr="005F2A2B">
        <w:rPr>
          <w:rFonts w:ascii="Arial" w:hAnsi="Arial" w:cs="Courier New"/>
          <w:sz w:val="22"/>
        </w:rPr>
        <w:t xml:space="preserve">Because he was patient, his patience was rewarded in an unexpected way. He had a </w:t>
      </w:r>
      <w:r w:rsidR="005A4AF6" w:rsidRPr="005F2A2B">
        <w:rPr>
          <w:rFonts w:ascii="Arial" w:hAnsi="Arial" w:cs="Courier New"/>
          <w:sz w:val="22"/>
        </w:rPr>
        <w:t>dream,</w:t>
      </w:r>
      <w:r w:rsidRPr="005F2A2B">
        <w:rPr>
          <w:rFonts w:ascii="Arial" w:hAnsi="Arial" w:cs="Courier New"/>
          <w:sz w:val="22"/>
        </w:rPr>
        <w:t xml:space="preserve"> </w:t>
      </w:r>
      <w:r w:rsidR="005A4AF6" w:rsidRPr="005F2A2B">
        <w:rPr>
          <w:rFonts w:ascii="Arial" w:hAnsi="Arial" w:cs="Courier New"/>
          <w:sz w:val="22"/>
        </w:rPr>
        <w:t>and, in this dream,</w:t>
      </w:r>
      <w:r w:rsidRPr="005F2A2B">
        <w:rPr>
          <w:rFonts w:ascii="Arial" w:hAnsi="Arial" w:cs="Courier New"/>
          <w:sz w:val="22"/>
        </w:rPr>
        <w:t xml:space="preserve"> he was told that the child Mary was carrying was to be a very special human being. And he</w:t>
      </w:r>
      <w:r w:rsidR="005A4AF6">
        <w:rPr>
          <w:rFonts w:ascii="Arial" w:hAnsi="Arial" w:cs="Courier New"/>
          <w:sz w:val="22"/>
        </w:rPr>
        <w:t>,</w:t>
      </w:r>
      <w:r w:rsidRPr="005F2A2B">
        <w:rPr>
          <w:rFonts w:ascii="Arial" w:hAnsi="Arial" w:cs="Courier New"/>
          <w:sz w:val="22"/>
        </w:rPr>
        <w:t xml:space="preserve"> as Mary’s </w:t>
      </w:r>
      <w:r w:rsidR="00FB7769" w:rsidRPr="005F2A2B">
        <w:rPr>
          <w:rFonts w:ascii="Arial" w:hAnsi="Arial" w:cs="Courier New"/>
          <w:sz w:val="22"/>
        </w:rPr>
        <w:t>husband</w:t>
      </w:r>
      <w:r w:rsidR="005A4AF6">
        <w:rPr>
          <w:rFonts w:ascii="Arial" w:hAnsi="Arial" w:cs="Courier New"/>
          <w:sz w:val="22"/>
        </w:rPr>
        <w:t>,</w:t>
      </w:r>
      <w:r w:rsidR="00FB7769" w:rsidRPr="005F2A2B">
        <w:rPr>
          <w:rFonts w:ascii="Arial" w:hAnsi="Arial" w:cs="Courier New"/>
          <w:sz w:val="22"/>
        </w:rPr>
        <w:t xml:space="preserve"> was</w:t>
      </w:r>
      <w:r w:rsidRPr="005F2A2B">
        <w:rPr>
          <w:rFonts w:ascii="Arial" w:hAnsi="Arial" w:cs="Courier New"/>
          <w:sz w:val="22"/>
        </w:rPr>
        <w:t xml:space="preserve"> to have one of the most unique and important roles in history. </w:t>
      </w:r>
    </w:p>
    <w:p w14:paraId="5DC030F1" w14:textId="77777777" w:rsidR="006255D2" w:rsidRPr="005F2A2B" w:rsidRDefault="006255D2" w:rsidP="005F2A2B">
      <w:pPr>
        <w:pStyle w:val="PlainText"/>
        <w:rPr>
          <w:rFonts w:ascii="Courier New" w:hAnsi="Courier New" w:cs="Courier New"/>
        </w:rPr>
      </w:pPr>
    </w:p>
    <w:p w14:paraId="31227CF8" w14:textId="77777777" w:rsidR="006255D2" w:rsidRPr="005F2A2B" w:rsidRDefault="004C7938" w:rsidP="005F2A2B">
      <w:pPr>
        <w:pStyle w:val="PlainText"/>
        <w:rPr>
          <w:rFonts w:ascii="Courier New" w:hAnsi="Courier New" w:cs="Courier New"/>
        </w:rPr>
      </w:pPr>
      <w:r w:rsidRPr="005F2A2B">
        <w:rPr>
          <w:rFonts w:ascii="Arial" w:hAnsi="Arial" w:cs="Courier New"/>
          <w:sz w:val="22"/>
        </w:rPr>
        <w:t xml:space="preserve">The message to us is clear. Don’t panic in an unusual situation or in something you don’t at first understand. Don’t jump too quickly to unwarranted conclusions ·which lead to action you might later regret. Wait until you get all the facts, then </w:t>
      </w:r>
      <w:proofErr w:type="gramStart"/>
      <w:r w:rsidRPr="005F2A2B">
        <w:rPr>
          <w:rFonts w:ascii="Arial" w:hAnsi="Arial" w:cs="Courier New"/>
          <w:sz w:val="22"/>
        </w:rPr>
        <w:t>make a decision</w:t>
      </w:r>
      <w:proofErr w:type="gramEnd"/>
      <w:r w:rsidRPr="005F2A2B">
        <w:rPr>
          <w:rFonts w:ascii="Arial" w:hAnsi="Arial" w:cs="Courier New"/>
          <w:sz w:val="22"/>
        </w:rPr>
        <w:t xml:space="preserve">. </w:t>
      </w:r>
    </w:p>
    <w:p w14:paraId="132113C2" w14:textId="77777777" w:rsidR="006255D2" w:rsidRPr="005F2A2B" w:rsidRDefault="006255D2" w:rsidP="005F2A2B">
      <w:pPr>
        <w:pStyle w:val="PlainText"/>
        <w:rPr>
          <w:rFonts w:ascii="Courier New" w:hAnsi="Courier New" w:cs="Courier New"/>
        </w:rPr>
      </w:pPr>
    </w:p>
    <w:p w14:paraId="76FFAEE6" w14:textId="77777777" w:rsidR="006255D2" w:rsidRPr="005F2A2B" w:rsidRDefault="004C7938" w:rsidP="005F2A2B">
      <w:pPr>
        <w:pStyle w:val="PlainText"/>
        <w:rPr>
          <w:rFonts w:ascii="Courier New" w:hAnsi="Courier New" w:cs="Courier New"/>
        </w:rPr>
      </w:pPr>
      <w:r w:rsidRPr="005F2A2B">
        <w:rPr>
          <w:rFonts w:ascii="Arial" w:hAnsi="Arial" w:cs="Courier New"/>
          <w:sz w:val="22"/>
        </w:rPr>
        <w:t xml:space="preserve">2. Secondly, Joseph was a man of deep religious faith. Those of us who have little or no faith rarely have dreams or visions which guide us. It took a man of deep faith to pay attention to the dream which informed him that Mary had conceived a child of the Holy Spirit. It took a man of deep faith to marry a woman who was pregnant with a child that was not his. </w:t>
      </w:r>
    </w:p>
    <w:p w14:paraId="49E59AF3" w14:textId="77777777" w:rsidR="006255D2" w:rsidRPr="005F2A2B" w:rsidRDefault="006255D2" w:rsidP="005F2A2B">
      <w:pPr>
        <w:pStyle w:val="PlainText"/>
        <w:rPr>
          <w:rFonts w:ascii="Courier New" w:hAnsi="Courier New" w:cs="Courier New"/>
        </w:rPr>
      </w:pPr>
    </w:p>
    <w:p w14:paraId="08763D9D" w14:textId="3E27311E" w:rsidR="006255D2" w:rsidRPr="005F2A2B" w:rsidRDefault="004C7938" w:rsidP="005F2A2B">
      <w:pPr>
        <w:pStyle w:val="PlainText"/>
        <w:rPr>
          <w:rFonts w:ascii="Courier New" w:hAnsi="Courier New" w:cs="Courier New"/>
        </w:rPr>
      </w:pPr>
      <w:r w:rsidRPr="005F2A2B">
        <w:rPr>
          <w:rFonts w:ascii="Arial" w:hAnsi="Arial" w:cs="Courier New"/>
          <w:sz w:val="22"/>
        </w:rPr>
        <w:t xml:space="preserve">Often Mary the </w:t>
      </w:r>
      <w:r w:rsidR="005A4AF6" w:rsidRPr="005F2A2B">
        <w:rPr>
          <w:rFonts w:ascii="Arial" w:hAnsi="Arial" w:cs="Courier New"/>
          <w:sz w:val="22"/>
        </w:rPr>
        <w:t>mother</w:t>
      </w:r>
      <w:r w:rsidRPr="005F2A2B">
        <w:rPr>
          <w:rFonts w:ascii="Arial" w:hAnsi="Arial" w:cs="Courier New"/>
          <w:sz w:val="22"/>
        </w:rPr>
        <w:t xml:space="preserve"> of Jesus is portrayed as an outstanding example of a person of faith and obedience to God, and that she was. But equally so was Joseph. After his dream, he took Mary as his wife and remained </w:t>
      </w:r>
      <w:r w:rsidRPr="005F2A2B">
        <w:rPr>
          <w:rFonts w:ascii="Arial" w:hAnsi="Arial" w:cs="Courier New"/>
          <w:sz w:val="22"/>
        </w:rPr>
        <w:t xml:space="preserve">obedient to the word of God. His faith </w:t>
      </w:r>
      <w:r w:rsidR="000467CC" w:rsidRPr="005F2A2B">
        <w:rPr>
          <w:rFonts w:ascii="Arial" w:hAnsi="Arial" w:cs="Courier New"/>
          <w:sz w:val="22"/>
        </w:rPr>
        <w:t>remained</w:t>
      </w:r>
      <w:r w:rsidRPr="005F2A2B">
        <w:rPr>
          <w:rFonts w:ascii="Arial" w:hAnsi="Arial" w:cs="Courier New"/>
          <w:sz w:val="22"/>
        </w:rPr>
        <w:t xml:space="preserve"> strong as he continued to listen and pay attention to God’s instructions by taking the child and his mother to Egypt and later bringing them back to Israel. </w:t>
      </w:r>
    </w:p>
    <w:p w14:paraId="3B2661A3" w14:textId="77777777" w:rsidR="006255D2" w:rsidRPr="005F2A2B" w:rsidRDefault="006255D2" w:rsidP="005F2A2B">
      <w:pPr>
        <w:pStyle w:val="PlainText"/>
        <w:rPr>
          <w:rFonts w:ascii="Courier New" w:hAnsi="Courier New" w:cs="Courier New"/>
        </w:rPr>
      </w:pPr>
    </w:p>
    <w:p w14:paraId="4A7C8D7F" w14:textId="491FCD4E" w:rsidR="006255D2" w:rsidRPr="005F2A2B" w:rsidRDefault="004C7938" w:rsidP="005F2A2B">
      <w:pPr>
        <w:pStyle w:val="PlainText"/>
        <w:rPr>
          <w:rFonts w:ascii="Courier New" w:hAnsi="Courier New" w:cs="Courier New"/>
        </w:rPr>
      </w:pPr>
      <w:r w:rsidRPr="005F2A2B">
        <w:rPr>
          <w:rFonts w:ascii="Arial" w:hAnsi="Arial" w:cs="Courier New"/>
          <w:sz w:val="22"/>
        </w:rPr>
        <w:t>Because of his faithfulness, Joseph was able to be an important part of the greatest adventure in human history. Wonderful surprises come to those of us who are faithful.</w:t>
      </w:r>
    </w:p>
    <w:p w14:paraId="274D0E77" w14:textId="77777777" w:rsidR="006255D2" w:rsidRPr="005F2A2B" w:rsidRDefault="006255D2" w:rsidP="005F2A2B">
      <w:pPr>
        <w:pStyle w:val="PlainText"/>
        <w:rPr>
          <w:rFonts w:ascii="Courier New" w:hAnsi="Courier New" w:cs="Courier New"/>
        </w:rPr>
      </w:pPr>
    </w:p>
    <w:p w14:paraId="5230B017" w14:textId="262C9347" w:rsidR="006255D2" w:rsidRPr="005F2A2B" w:rsidRDefault="004C7938" w:rsidP="005F2A2B">
      <w:pPr>
        <w:pStyle w:val="PlainText"/>
        <w:rPr>
          <w:rFonts w:ascii="Courier New" w:hAnsi="Courier New" w:cs="Courier New"/>
        </w:rPr>
      </w:pPr>
      <w:r w:rsidRPr="005F2A2B">
        <w:rPr>
          <w:rFonts w:ascii="Arial" w:hAnsi="Arial" w:cs="Courier New"/>
          <w:sz w:val="22"/>
        </w:rPr>
        <w:t xml:space="preserve">3. A third fact to remember about Joseph is that he must’ve been a loving and understanding father to Jesus and to his other children. It is a tribute to Joseph that Jesus interpreted God in terms of “fatherhood.” Jesus may indeed have been dealing in memories of the home in Nazareth when he spoke of children asking for bread and not receiving a stone from their father. </w:t>
      </w:r>
    </w:p>
    <w:p w14:paraId="30E0396C" w14:textId="77777777" w:rsidR="006255D2" w:rsidRPr="005F2A2B" w:rsidRDefault="006255D2" w:rsidP="005F2A2B">
      <w:pPr>
        <w:pStyle w:val="PlainText"/>
        <w:rPr>
          <w:rFonts w:ascii="Courier New" w:hAnsi="Courier New" w:cs="Courier New"/>
        </w:rPr>
      </w:pPr>
    </w:p>
    <w:p w14:paraId="2507C09F" w14:textId="737C0CCA" w:rsidR="006255D2" w:rsidRPr="005F2A2B" w:rsidRDefault="004C7938" w:rsidP="005F2A2B">
      <w:pPr>
        <w:pStyle w:val="PlainText"/>
        <w:rPr>
          <w:rFonts w:ascii="Courier New" w:hAnsi="Courier New" w:cs="Courier New"/>
        </w:rPr>
      </w:pPr>
      <w:r w:rsidRPr="005F2A2B">
        <w:rPr>
          <w:rFonts w:ascii="Arial" w:hAnsi="Arial" w:cs="Courier New"/>
          <w:sz w:val="22"/>
        </w:rPr>
        <w:t xml:space="preserve">In many of the </w:t>
      </w:r>
      <w:r w:rsidR="000467CC" w:rsidRPr="005F2A2B">
        <w:rPr>
          <w:rFonts w:ascii="Arial" w:hAnsi="Arial" w:cs="Courier New"/>
          <w:sz w:val="22"/>
        </w:rPr>
        <w:t>parables which</w:t>
      </w:r>
      <w:r w:rsidRPr="005F2A2B">
        <w:rPr>
          <w:rFonts w:ascii="Arial" w:hAnsi="Arial" w:cs="Courier New"/>
          <w:sz w:val="22"/>
        </w:rPr>
        <w:t xml:space="preserve"> Jesus told, the father is a significant figure. Remember the story of the prodigal son. It is the father who is forgiving and welcomes the son back. Jesus also talked about the heavenly father being able and willing to give good gifts to those who ask Him. No doubt Joseph knew the need of those who looked to him for food, for shelter and for clothing. He ministered t</w:t>
      </w:r>
      <w:r w:rsidR="005C6597">
        <w:rPr>
          <w:rFonts w:ascii="Arial" w:hAnsi="Arial" w:cs="Courier New"/>
          <w:sz w:val="22"/>
        </w:rPr>
        <w:t>o</w:t>
      </w:r>
      <w:r w:rsidRPr="005F2A2B">
        <w:rPr>
          <w:rFonts w:ascii="Arial" w:hAnsi="Arial" w:cs="Courier New"/>
          <w:sz w:val="22"/>
        </w:rPr>
        <w:t xml:space="preserve"> those needs as best he could. </w:t>
      </w:r>
      <w:r w:rsidR="005C6597" w:rsidRPr="005F2A2B">
        <w:rPr>
          <w:rFonts w:ascii="Arial" w:hAnsi="Arial" w:cs="Courier New"/>
          <w:sz w:val="22"/>
        </w:rPr>
        <w:t>Thus,</w:t>
      </w:r>
      <w:r w:rsidRPr="005F2A2B">
        <w:rPr>
          <w:rFonts w:ascii="Arial" w:hAnsi="Arial" w:cs="Courier New"/>
          <w:sz w:val="22"/>
        </w:rPr>
        <w:t xml:space="preserve"> Jesus could easily move from that experience of an </w:t>
      </w:r>
      <w:r w:rsidR="005C6597" w:rsidRPr="005F2A2B">
        <w:rPr>
          <w:rFonts w:ascii="Arial" w:hAnsi="Arial" w:cs="Courier New"/>
          <w:sz w:val="22"/>
        </w:rPr>
        <w:t>earthly father</w:t>
      </w:r>
      <w:r w:rsidRPr="005F2A2B">
        <w:rPr>
          <w:rFonts w:ascii="Arial" w:hAnsi="Arial" w:cs="Courier New"/>
          <w:sz w:val="22"/>
        </w:rPr>
        <w:t xml:space="preserve"> to the trust in the Father of all creation who knows our needs before we ask him. </w:t>
      </w:r>
    </w:p>
    <w:p w14:paraId="35756C2E" w14:textId="77777777" w:rsidR="006255D2" w:rsidRPr="005F2A2B" w:rsidRDefault="006255D2" w:rsidP="005F2A2B">
      <w:pPr>
        <w:pStyle w:val="PlainText"/>
        <w:rPr>
          <w:rFonts w:ascii="Courier New" w:hAnsi="Courier New" w:cs="Courier New"/>
        </w:rPr>
      </w:pPr>
    </w:p>
    <w:p w14:paraId="74C3E112" w14:textId="38325675" w:rsidR="006255D2" w:rsidRPr="005F2A2B" w:rsidRDefault="004C7938" w:rsidP="005F2A2B">
      <w:pPr>
        <w:pStyle w:val="PlainText"/>
        <w:rPr>
          <w:rFonts w:ascii="Courier New" w:hAnsi="Courier New" w:cs="Courier New"/>
        </w:rPr>
      </w:pPr>
      <w:r w:rsidRPr="005F2A2B">
        <w:rPr>
          <w:rFonts w:ascii="Arial" w:hAnsi="Arial" w:cs="Courier New"/>
          <w:sz w:val="22"/>
        </w:rPr>
        <w:t xml:space="preserve">Even though our human </w:t>
      </w:r>
      <w:r w:rsidR="005C6597" w:rsidRPr="005F2A2B">
        <w:rPr>
          <w:rFonts w:ascii="Arial" w:hAnsi="Arial" w:cs="Courier New"/>
          <w:sz w:val="22"/>
        </w:rPr>
        <w:t>fatherhoods</w:t>
      </w:r>
      <w:r w:rsidRPr="005F2A2B">
        <w:rPr>
          <w:rFonts w:ascii="Arial" w:hAnsi="Arial" w:cs="Courier New"/>
          <w:sz w:val="22"/>
        </w:rPr>
        <w:t xml:space="preserve"> and motherhoods are at best a dim reflection of the Fatherhood and Motherhood of God, they are the basis upon which we begin to understand the love of God. </w:t>
      </w:r>
    </w:p>
    <w:p w14:paraId="199E70DE" w14:textId="77777777" w:rsidR="006255D2" w:rsidRPr="005F2A2B" w:rsidRDefault="006255D2" w:rsidP="005F2A2B">
      <w:pPr>
        <w:pStyle w:val="PlainText"/>
        <w:rPr>
          <w:rFonts w:ascii="Courier New" w:hAnsi="Courier New" w:cs="Courier New"/>
        </w:rPr>
      </w:pPr>
    </w:p>
    <w:p w14:paraId="6E5CBBE7" w14:textId="3EE1A409" w:rsidR="006255D2" w:rsidRPr="005F2A2B" w:rsidRDefault="004C7938" w:rsidP="005F2A2B">
      <w:pPr>
        <w:pStyle w:val="PlainText"/>
        <w:rPr>
          <w:rFonts w:ascii="Courier New" w:hAnsi="Courier New" w:cs="Courier New"/>
        </w:rPr>
      </w:pPr>
      <w:r w:rsidRPr="005F2A2B">
        <w:rPr>
          <w:rFonts w:ascii="Arial" w:hAnsi="Arial" w:cs="Courier New"/>
          <w:sz w:val="22"/>
        </w:rPr>
        <w:t xml:space="preserve">To us who are parents, we need to remember especially that when Jesus interpreted God in terms of fatherhood, he laid on all earthly parents the responsibility of </w:t>
      </w:r>
      <w:r w:rsidR="001F309E" w:rsidRPr="005F2A2B">
        <w:rPr>
          <w:rFonts w:ascii="Arial" w:hAnsi="Arial" w:cs="Courier New"/>
          <w:sz w:val="22"/>
        </w:rPr>
        <w:t>being loving</w:t>
      </w:r>
      <w:r w:rsidRPr="005F2A2B">
        <w:rPr>
          <w:rFonts w:ascii="Arial" w:hAnsi="Arial" w:cs="Courier New"/>
          <w:sz w:val="22"/>
        </w:rPr>
        <w:t xml:space="preserve">, understanding, forgiving, just and fair parents. </w:t>
      </w:r>
    </w:p>
    <w:p w14:paraId="76A18327" w14:textId="77777777" w:rsidR="006255D2" w:rsidRPr="005F2A2B" w:rsidRDefault="006255D2" w:rsidP="005F2A2B">
      <w:pPr>
        <w:pStyle w:val="PlainText"/>
        <w:rPr>
          <w:rFonts w:ascii="Courier New" w:hAnsi="Courier New" w:cs="Courier New"/>
        </w:rPr>
      </w:pPr>
    </w:p>
    <w:p w14:paraId="2D316149" w14:textId="6720E19C" w:rsidR="006255D2" w:rsidRPr="005F2A2B" w:rsidRDefault="004C7938" w:rsidP="005F2A2B">
      <w:pPr>
        <w:pStyle w:val="PlainText"/>
        <w:rPr>
          <w:rFonts w:ascii="Courier New" w:hAnsi="Courier New" w:cs="Courier New"/>
        </w:rPr>
      </w:pPr>
      <w:r w:rsidRPr="005F2A2B">
        <w:rPr>
          <w:rFonts w:ascii="Arial" w:hAnsi="Arial" w:cs="Courier New"/>
          <w:sz w:val="22"/>
        </w:rPr>
        <w:t xml:space="preserve">So it is that the life and faithfulness of Joseph the carpenter have much to say to us in our own religious </w:t>
      </w:r>
      <w:r w:rsidR="002930CB">
        <w:rPr>
          <w:rFonts w:ascii="Arial" w:hAnsi="Arial" w:cs="Courier New"/>
          <w:sz w:val="22"/>
        </w:rPr>
        <w:t>j</w:t>
      </w:r>
      <w:r w:rsidRPr="005F2A2B">
        <w:rPr>
          <w:rFonts w:ascii="Arial" w:hAnsi="Arial" w:cs="Courier New"/>
          <w:sz w:val="22"/>
        </w:rPr>
        <w:t xml:space="preserve">ourneys. </w:t>
      </w:r>
    </w:p>
    <w:p w14:paraId="5A6DF992" w14:textId="77777777" w:rsidR="006255D2" w:rsidRPr="005F2A2B" w:rsidRDefault="006255D2" w:rsidP="005F2A2B">
      <w:pPr>
        <w:pStyle w:val="PlainText"/>
        <w:rPr>
          <w:rFonts w:ascii="Courier New" w:hAnsi="Courier New" w:cs="Courier New"/>
        </w:rPr>
      </w:pPr>
    </w:p>
    <w:p w14:paraId="480C3DE4" w14:textId="77777777" w:rsidR="006255D2" w:rsidRPr="005F2A2B" w:rsidRDefault="004C7938" w:rsidP="005F2A2B">
      <w:pPr>
        <w:pStyle w:val="PlainText"/>
        <w:rPr>
          <w:rFonts w:ascii="Courier New" w:hAnsi="Courier New" w:cs="Courier New"/>
        </w:rPr>
      </w:pPr>
      <w:r w:rsidRPr="005F2A2B">
        <w:rPr>
          <w:rFonts w:ascii="Arial" w:hAnsi="Arial" w:cs="Courier New"/>
          <w:sz w:val="22"/>
        </w:rPr>
        <w:t xml:space="preserve">This story of Joseph also reveals to us something about the way in which God works in our lives and in the world. </w:t>
      </w:r>
    </w:p>
    <w:p w14:paraId="18AF243B" w14:textId="77777777" w:rsidR="006255D2" w:rsidRPr="005F2A2B" w:rsidRDefault="006255D2" w:rsidP="005F2A2B">
      <w:pPr>
        <w:pStyle w:val="PlainText"/>
        <w:rPr>
          <w:rFonts w:ascii="Courier New" w:hAnsi="Courier New" w:cs="Courier New"/>
        </w:rPr>
      </w:pPr>
    </w:p>
    <w:p w14:paraId="120D9B17" w14:textId="3E9F2290" w:rsidR="006255D2" w:rsidRPr="005F2A2B" w:rsidRDefault="004C7938" w:rsidP="005F2A2B">
      <w:pPr>
        <w:pStyle w:val="PlainText"/>
        <w:rPr>
          <w:rFonts w:ascii="Courier New" w:hAnsi="Courier New" w:cs="Courier New"/>
        </w:rPr>
      </w:pPr>
      <w:r w:rsidRPr="005F2A2B">
        <w:rPr>
          <w:rFonts w:ascii="Arial" w:hAnsi="Arial" w:cs="Courier New"/>
          <w:sz w:val="22"/>
        </w:rPr>
        <w:t xml:space="preserve">We learn from the story of Joseph that God often works through ordinary, unlikely, yet faithful people like Joseph and like you and me. God often chooses </w:t>
      </w:r>
      <w:r w:rsidR="002930CB" w:rsidRPr="005F2A2B">
        <w:rPr>
          <w:rFonts w:ascii="Arial" w:hAnsi="Arial" w:cs="Courier New"/>
          <w:sz w:val="22"/>
        </w:rPr>
        <w:t>people that</w:t>
      </w:r>
      <w:r w:rsidRPr="005F2A2B">
        <w:rPr>
          <w:rFonts w:ascii="Arial" w:hAnsi="Arial" w:cs="Courier New"/>
          <w:sz w:val="22"/>
        </w:rPr>
        <w:t xml:space="preserve"> we ourselves might not choose were we in charge. </w:t>
      </w:r>
    </w:p>
    <w:p w14:paraId="2F0388EA" w14:textId="77777777" w:rsidR="006255D2" w:rsidRPr="005F2A2B" w:rsidRDefault="006255D2" w:rsidP="005F2A2B">
      <w:pPr>
        <w:pStyle w:val="PlainText"/>
        <w:rPr>
          <w:rFonts w:ascii="Courier New" w:hAnsi="Courier New" w:cs="Courier New"/>
        </w:rPr>
      </w:pPr>
    </w:p>
    <w:p w14:paraId="35A83E64" w14:textId="21B8D7B4" w:rsidR="006255D2" w:rsidRPr="005F2A2B" w:rsidRDefault="004C7938" w:rsidP="005F2A2B">
      <w:pPr>
        <w:pStyle w:val="PlainText"/>
        <w:rPr>
          <w:rFonts w:ascii="Courier New" w:hAnsi="Courier New" w:cs="Courier New"/>
        </w:rPr>
      </w:pPr>
      <w:r w:rsidRPr="005F2A2B">
        <w:rPr>
          <w:rFonts w:ascii="Arial" w:hAnsi="Arial" w:cs="Courier New"/>
          <w:sz w:val="22"/>
        </w:rPr>
        <w:t>Joseph was not one of the well-known or famous people of his time. He was no celebrity. He had n</w:t>
      </w:r>
      <w:r w:rsidR="00D30096">
        <w:rPr>
          <w:rFonts w:ascii="Arial" w:hAnsi="Arial" w:cs="Courier New"/>
          <w:sz w:val="22"/>
        </w:rPr>
        <w:t>o</w:t>
      </w:r>
      <w:r w:rsidRPr="005F2A2B">
        <w:rPr>
          <w:rFonts w:ascii="Arial" w:hAnsi="Arial" w:cs="Courier New"/>
          <w:sz w:val="22"/>
        </w:rPr>
        <w:t xml:space="preserve"> grand ambitions to be anything but a faithful human being. Yet God often accomplishes his work through such individuals. </w:t>
      </w:r>
    </w:p>
    <w:p w14:paraId="126E63D0" w14:textId="77777777" w:rsidR="006255D2" w:rsidRPr="005F2A2B" w:rsidRDefault="006255D2" w:rsidP="005F2A2B">
      <w:pPr>
        <w:pStyle w:val="PlainText"/>
        <w:rPr>
          <w:rFonts w:ascii="Courier New" w:hAnsi="Courier New" w:cs="Courier New"/>
        </w:rPr>
      </w:pPr>
    </w:p>
    <w:p w14:paraId="2FF7E21A" w14:textId="24D61007" w:rsidR="006255D2" w:rsidRPr="005F2A2B" w:rsidRDefault="004C7938" w:rsidP="005F2A2B">
      <w:pPr>
        <w:pStyle w:val="PlainText"/>
        <w:rPr>
          <w:rFonts w:ascii="Courier New" w:hAnsi="Courier New" w:cs="Courier New"/>
        </w:rPr>
      </w:pPr>
      <w:r w:rsidRPr="005F2A2B">
        <w:rPr>
          <w:rFonts w:ascii="Arial" w:hAnsi="Arial" w:cs="Courier New"/>
          <w:sz w:val="22"/>
        </w:rPr>
        <w:t xml:space="preserve">We also learn from the life of Joseph that God entrusts his most precious gifts to human beings. Joseph was given the gift and had the responsibility for nurturing the most priceless gift of God to the world — the </w:t>
      </w:r>
      <w:r w:rsidR="00D30096" w:rsidRPr="005F2A2B">
        <w:rPr>
          <w:rFonts w:ascii="Arial" w:hAnsi="Arial" w:cs="Courier New"/>
          <w:sz w:val="22"/>
        </w:rPr>
        <w:t>savior</w:t>
      </w:r>
      <w:r w:rsidRPr="005F2A2B">
        <w:rPr>
          <w:rFonts w:ascii="Arial" w:hAnsi="Arial" w:cs="Courier New"/>
          <w:sz w:val="22"/>
        </w:rPr>
        <w:t xml:space="preserve">, Jesus Christ. </w:t>
      </w:r>
    </w:p>
    <w:p w14:paraId="53A9DA7B" w14:textId="77777777" w:rsidR="006255D2" w:rsidRPr="005F2A2B" w:rsidRDefault="006255D2" w:rsidP="005F2A2B">
      <w:pPr>
        <w:pStyle w:val="PlainText"/>
        <w:rPr>
          <w:rFonts w:ascii="Courier New" w:hAnsi="Courier New" w:cs="Courier New"/>
        </w:rPr>
      </w:pPr>
    </w:p>
    <w:p w14:paraId="362F9520" w14:textId="041860C1" w:rsidR="006255D2" w:rsidRPr="005F2A2B" w:rsidRDefault="004C7938" w:rsidP="005F2A2B">
      <w:pPr>
        <w:pStyle w:val="PlainText"/>
        <w:rPr>
          <w:rFonts w:ascii="Courier New" w:hAnsi="Courier New" w:cs="Courier New"/>
        </w:rPr>
      </w:pPr>
      <w:r w:rsidRPr="005F2A2B">
        <w:rPr>
          <w:rFonts w:ascii="Arial" w:hAnsi="Arial" w:cs="Courier New"/>
          <w:sz w:val="22"/>
        </w:rPr>
        <w:t xml:space="preserve">But God also continually gives us, separately and together, some very precious gifts which we are to nurture and protect. For example, we’ve each been given the gift of freedom. Throughout our lives we </w:t>
      </w:r>
      <w:proofErr w:type="gramStart"/>
      <w:r w:rsidRPr="005F2A2B">
        <w:rPr>
          <w:rFonts w:ascii="Arial" w:hAnsi="Arial" w:cs="Courier New"/>
          <w:sz w:val="22"/>
        </w:rPr>
        <w:t>have the opportunity to</w:t>
      </w:r>
      <w:proofErr w:type="gramEnd"/>
      <w:r w:rsidRPr="005F2A2B">
        <w:rPr>
          <w:rFonts w:ascii="Arial" w:hAnsi="Arial" w:cs="Courier New"/>
          <w:sz w:val="22"/>
        </w:rPr>
        <w:t xml:space="preserve"> use</w:t>
      </w:r>
      <w:r w:rsidR="00D30096">
        <w:rPr>
          <w:rFonts w:ascii="Arial" w:hAnsi="Arial" w:cs="Courier New"/>
          <w:sz w:val="22"/>
        </w:rPr>
        <w:t xml:space="preserve"> our</w:t>
      </w:r>
      <w:r w:rsidRPr="005F2A2B">
        <w:rPr>
          <w:rFonts w:ascii="Arial" w:hAnsi="Arial" w:cs="Courier New"/>
          <w:sz w:val="22"/>
        </w:rPr>
        <w:t xml:space="preserve"> freedo</w:t>
      </w:r>
      <w:r w:rsidR="00D30096">
        <w:rPr>
          <w:rFonts w:ascii="Arial" w:hAnsi="Arial" w:cs="Courier New"/>
          <w:sz w:val="22"/>
        </w:rPr>
        <w:t>m</w:t>
      </w:r>
      <w:r w:rsidRPr="005F2A2B">
        <w:rPr>
          <w:rFonts w:ascii="Arial" w:hAnsi="Arial" w:cs="Courier New"/>
          <w:sz w:val="22"/>
        </w:rPr>
        <w:t xml:space="preserve"> for the good or to give it over to someone else and thereby </w:t>
      </w:r>
      <w:r w:rsidR="0086012F" w:rsidRPr="005F2A2B">
        <w:rPr>
          <w:rFonts w:ascii="Arial" w:hAnsi="Arial" w:cs="Courier New"/>
          <w:sz w:val="22"/>
        </w:rPr>
        <w:t>misuse</w:t>
      </w:r>
      <w:r w:rsidRPr="005F2A2B">
        <w:rPr>
          <w:rFonts w:ascii="Arial" w:hAnsi="Arial" w:cs="Courier New"/>
          <w:sz w:val="22"/>
        </w:rPr>
        <w:t xml:space="preserve"> it. All the time we have the freedom to accept or reject other people. Too often I see individuals too </w:t>
      </w:r>
      <w:r w:rsidR="0086012F">
        <w:rPr>
          <w:rFonts w:ascii="Arial" w:hAnsi="Arial" w:cs="Courier New"/>
          <w:sz w:val="22"/>
        </w:rPr>
        <w:t>q</w:t>
      </w:r>
      <w:r w:rsidRPr="005F2A2B">
        <w:rPr>
          <w:rFonts w:ascii="Arial" w:hAnsi="Arial" w:cs="Courier New"/>
          <w:sz w:val="22"/>
        </w:rPr>
        <w:t xml:space="preserve">uickly using their freedom to reject rather than accept. </w:t>
      </w:r>
    </w:p>
    <w:p w14:paraId="5A78AA71" w14:textId="77777777" w:rsidR="006255D2" w:rsidRPr="005F2A2B" w:rsidRDefault="006255D2" w:rsidP="005F2A2B">
      <w:pPr>
        <w:pStyle w:val="PlainText"/>
        <w:rPr>
          <w:rFonts w:ascii="Courier New" w:hAnsi="Courier New" w:cs="Courier New"/>
        </w:rPr>
      </w:pPr>
    </w:p>
    <w:p w14:paraId="622F8545" w14:textId="68D1C168" w:rsidR="006255D2" w:rsidRPr="005F2A2B" w:rsidRDefault="004C7938" w:rsidP="005F2A2B">
      <w:pPr>
        <w:pStyle w:val="PlainText"/>
        <w:rPr>
          <w:rFonts w:ascii="Courier New" w:hAnsi="Courier New" w:cs="Courier New"/>
        </w:rPr>
      </w:pPr>
      <w:r w:rsidRPr="005F2A2B">
        <w:rPr>
          <w:rFonts w:ascii="Arial" w:hAnsi="Arial" w:cs="Courier New"/>
          <w:sz w:val="22"/>
        </w:rPr>
        <w:t xml:space="preserve">Connected to this precious gift of freedom is the gift of love. With the power of </w:t>
      </w:r>
      <w:r w:rsidR="0086012F" w:rsidRPr="005F2A2B">
        <w:rPr>
          <w:rFonts w:ascii="Arial" w:hAnsi="Arial" w:cs="Courier New"/>
          <w:sz w:val="22"/>
        </w:rPr>
        <w:t>love,</w:t>
      </w:r>
      <w:r w:rsidRPr="005F2A2B">
        <w:rPr>
          <w:rFonts w:ascii="Arial" w:hAnsi="Arial" w:cs="Courier New"/>
          <w:sz w:val="22"/>
        </w:rPr>
        <w:t xml:space="preserve"> we can bring life and hope to other peop1e and when we withho1d our 1cbve and acceptance we can bring sorrow and hopelessness to others. </w:t>
      </w:r>
    </w:p>
    <w:p w14:paraId="54188833" w14:textId="77777777" w:rsidR="006255D2" w:rsidRPr="005F2A2B" w:rsidRDefault="006255D2" w:rsidP="005F2A2B">
      <w:pPr>
        <w:pStyle w:val="PlainText"/>
        <w:rPr>
          <w:rFonts w:ascii="Courier New" w:hAnsi="Courier New" w:cs="Courier New"/>
        </w:rPr>
      </w:pPr>
    </w:p>
    <w:p w14:paraId="4C2DE817" w14:textId="77777777" w:rsidR="006255D2" w:rsidRPr="005F2A2B" w:rsidRDefault="004C7938" w:rsidP="005F2A2B">
      <w:pPr>
        <w:pStyle w:val="PlainText"/>
        <w:rPr>
          <w:rFonts w:ascii="Courier New" w:hAnsi="Courier New" w:cs="Courier New"/>
        </w:rPr>
      </w:pPr>
      <w:r w:rsidRPr="005F2A2B">
        <w:rPr>
          <w:rFonts w:ascii="Arial" w:hAnsi="Arial" w:cs="Courier New"/>
          <w:sz w:val="22"/>
        </w:rPr>
        <w:t xml:space="preserve">God gives each one of us priceless gifts which we are to use for the good. Like Joseph, we are to nurture these L precious gifts. </w:t>
      </w:r>
    </w:p>
    <w:p w14:paraId="182D92D9" w14:textId="77777777" w:rsidR="006255D2" w:rsidRPr="005F2A2B" w:rsidRDefault="006255D2" w:rsidP="005F2A2B">
      <w:pPr>
        <w:pStyle w:val="PlainText"/>
        <w:rPr>
          <w:rFonts w:ascii="Courier New" w:hAnsi="Courier New" w:cs="Courier New"/>
        </w:rPr>
      </w:pPr>
    </w:p>
    <w:p w14:paraId="2767562A" w14:textId="4D321553" w:rsidR="006255D2" w:rsidRPr="005F2A2B" w:rsidRDefault="004C7938" w:rsidP="005F2A2B">
      <w:pPr>
        <w:pStyle w:val="PlainText"/>
        <w:rPr>
          <w:rFonts w:ascii="Courier New" w:hAnsi="Courier New" w:cs="Courier New"/>
        </w:rPr>
      </w:pPr>
      <w:r w:rsidRPr="005F2A2B">
        <w:rPr>
          <w:rFonts w:ascii="Arial" w:hAnsi="Arial" w:cs="Courier New"/>
          <w:sz w:val="22"/>
        </w:rPr>
        <w:t>What God did with Joseph, Jes</w:t>
      </w:r>
      <w:r w:rsidR="0086012F">
        <w:rPr>
          <w:rFonts w:ascii="Arial" w:hAnsi="Arial" w:cs="Courier New"/>
          <w:sz w:val="22"/>
        </w:rPr>
        <w:t xml:space="preserve">us </w:t>
      </w:r>
      <w:r w:rsidRPr="005F2A2B">
        <w:rPr>
          <w:rFonts w:ascii="Arial" w:hAnsi="Arial" w:cs="Courier New"/>
          <w:sz w:val="22"/>
        </w:rPr>
        <w:t>did with other human being</w:t>
      </w:r>
      <w:r w:rsidR="00B617DF">
        <w:rPr>
          <w:rFonts w:ascii="Arial" w:hAnsi="Arial" w:cs="Courier New"/>
          <w:sz w:val="22"/>
        </w:rPr>
        <w:t>s</w:t>
      </w:r>
      <w:r w:rsidRPr="005F2A2B">
        <w:rPr>
          <w:rFonts w:ascii="Arial" w:hAnsi="Arial" w:cs="Courier New"/>
          <w:sz w:val="22"/>
        </w:rPr>
        <w:t xml:space="preserve">. He helped them fulfill their potential. Jesus took people who up to that point had seen themselves as worthless and without power and he inspired them to take responsibility for their lives and gifts as never before. </w:t>
      </w:r>
    </w:p>
    <w:p w14:paraId="4261601A" w14:textId="77777777" w:rsidR="006255D2" w:rsidRPr="005F2A2B" w:rsidRDefault="006255D2" w:rsidP="005F2A2B">
      <w:pPr>
        <w:pStyle w:val="PlainText"/>
        <w:rPr>
          <w:rFonts w:ascii="Courier New" w:hAnsi="Courier New" w:cs="Courier New"/>
        </w:rPr>
      </w:pPr>
    </w:p>
    <w:p w14:paraId="2CB08CEE" w14:textId="73347927" w:rsidR="006255D2" w:rsidRPr="005F2A2B" w:rsidRDefault="004C7938" w:rsidP="005F2A2B">
      <w:pPr>
        <w:pStyle w:val="PlainText"/>
        <w:rPr>
          <w:rFonts w:ascii="Courier New" w:hAnsi="Courier New" w:cs="Courier New"/>
        </w:rPr>
      </w:pPr>
      <w:r w:rsidRPr="005F2A2B">
        <w:rPr>
          <w:rFonts w:ascii="Arial" w:hAnsi="Arial" w:cs="Courier New"/>
          <w:sz w:val="22"/>
        </w:rPr>
        <w:t xml:space="preserve">And when people begin to do that, miracles happen. He said to the farmers and fishermen and artisans of Galilee that they were to repent of the negative self-images that they had allowed others to put on them, and beli.ve the good news of who they really were and could become under God. Jesus was effective in getting people to act on the best that was in them, rather than the worst. The church today is </w:t>
      </w:r>
      <w:r w:rsidR="00B617DF">
        <w:rPr>
          <w:rFonts w:ascii="Arial" w:hAnsi="Arial" w:cs="Courier New"/>
          <w:sz w:val="22"/>
        </w:rPr>
        <w:t>c</w:t>
      </w:r>
      <w:r w:rsidRPr="005F2A2B">
        <w:rPr>
          <w:rFonts w:ascii="Arial" w:hAnsi="Arial" w:cs="Courier New"/>
          <w:sz w:val="22"/>
        </w:rPr>
        <w:t xml:space="preserve">alled to do the same as Jesus did with people. </w:t>
      </w:r>
    </w:p>
    <w:p w14:paraId="0C1B44E1" w14:textId="77777777" w:rsidR="006255D2" w:rsidRPr="005F2A2B" w:rsidRDefault="006255D2" w:rsidP="005F2A2B">
      <w:pPr>
        <w:pStyle w:val="PlainText"/>
        <w:rPr>
          <w:rFonts w:ascii="Courier New" w:hAnsi="Courier New" w:cs="Courier New"/>
        </w:rPr>
      </w:pPr>
    </w:p>
    <w:p w14:paraId="0D2E2AFB" w14:textId="0C83A9F9" w:rsidR="006255D2" w:rsidRPr="005F2A2B" w:rsidRDefault="004C7938" w:rsidP="005F2A2B">
      <w:pPr>
        <w:pStyle w:val="PlainText"/>
        <w:rPr>
          <w:rFonts w:ascii="Courier New" w:hAnsi="Courier New" w:cs="Courier New"/>
        </w:rPr>
      </w:pPr>
      <w:r w:rsidRPr="005F2A2B">
        <w:rPr>
          <w:rFonts w:ascii="Arial" w:hAnsi="Arial" w:cs="Courier New"/>
          <w:sz w:val="22"/>
        </w:rPr>
        <w:t xml:space="preserve">Thus my continual dream and vision for First-Plymouth is that it will be a place where bumbling. and fumbling are not condemned and rejected — a church that is open to all people no matter who or what they are, or what their problems are. I want people to find compassion here, forgiveness of their sins, and understanding of their weaknesses. </w:t>
      </w:r>
    </w:p>
    <w:p w14:paraId="3F339E59" w14:textId="77777777" w:rsidR="006255D2" w:rsidRPr="005F2A2B" w:rsidRDefault="006255D2" w:rsidP="005F2A2B">
      <w:pPr>
        <w:pStyle w:val="PlainText"/>
        <w:rPr>
          <w:rFonts w:ascii="Courier New" w:hAnsi="Courier New" w:cs="Courier New"/>
        </w:rPr>
      </w:pPr>
    </w:p>
    <w:p w14:paraId="3A4E9AE4" w14:textId="12AF4092" w:rsidR="006255D2" w:rsidRPr="005F2A2B" w:rsidRDefault="004C7938" w:rsidP="005F2A2B">
      <w:pPr>
        <w:pStyle w:val="PlainText"/>
        <w:rPr>
          <w:rFonts w:ascii="Courier New" w:hAnsi="Courier New" w:cs="Courier New"/>
        </w:rPr>
      </w:pPr>
      <w:r w:rsidRPr="005F2A2B">
        <w:rPr>
          <w:rFonts w:ascii="Arial" w:hAnsi="Arial" w:cs="Courier New"/>
          <w:sz w:val="22"/>
        </w:rPr>
        <w:t xml:space="preserve">That’s what Christmas is all about — it’s about </w:t>
      </w:r>
      <w:r w:rsidR="00B617DF" w:rsidRPr="005F2A2B">
        <w:rPr>
          <w:rFonts w:ascii="Arial" w:hAnsi="Arial" w:cs="Courier New"/>
          <w:sz w:val="22"/>
        </w:rPr>
        <w:t>accepting and</w:t>
      </w:r>
      <w:r w:rsidRPr="005F2A2B">
        <w:rPr>
          <w:rFonts w:ascii="Arial" w:hAnsi="Arial" w:cs="Courier New"/>
          <w:sz w:val="22"/>
        </w:rPr>
        <w:t xml:space="preserve"> loving and helping the forgotten people in our midst. It’s about giving and receiving the gifts of kindness and understanding, peace and good will. With God’s Spirit, we can do it! </w:t>
      </w:r>
    </w:p>
    <w:sectPr w:rsidR="006255D2" w:rsidRPr="005F2A2B" w:rsidSect="005F2A2B">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4635"/>
    <w:rsid w:val="000332DA"/>
    <w:rsid w:val="000467CC"/>
    <w:rsid w:val="000E1911"/>
    <w:rsid w:val="001F309E"/>
    <w:rsid w:val="002930CB"/>
    <w:rsid w:val="002C6401"/>
    <w:rsid w:val="00334635"/>
    <w:rsid w:val="004120E3"/>
    <w:rsid w:val="004C7938"/>
    <w:rsid w:val="005A4AF6"/>
    <w:rsid w:val="005C6597"/>
    <w:rsid w:val="005F2A2B"/>
    <w:rsid w:val="006007A9"/>
    <w:rsid w:val="006255D2"/>
    <w:rsid w:val="006E6EC8"/>
    <w:rsid w:val="0086012F"/>
    <w:rsid w:val="008C5D26"/>
    <w:rsid w:val="00914F47"/>
    <w:rsid w:val="009C6473"/>
    <w:rsid w:val="00A11D55"/>
    <w:rsid w:val="00A7086F"/>
    <w:rsid w:val="00B617DF"/>
    <w:rsid w:val="00BF10BA"/>
    <w:rsid w:val="00C151D8"/>
    <w:rsid w:val="00D30096"/>
    <w:rsid w:val="00F44CCC"/>
    <w:rsid w:val="00F53D5E"/>
    <w:rsid w:val="00FB776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8F0089"/>
  <w15:chartTrackingRefBased/>
  <w15:docId w15:val="{A50D7007-E590-496C-ACC3-32E9B1E1EA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5F2A2B"/>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5F2A2B"/>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552</TotalTime>
  <Pages>4</Pages>
  <Words>1598</Words>
  <Characters>9115</Characters>
  <Application>Microsoft Office Word</Application>
  <DocSecurity>0</DocSecurity>
  <Lines>75</Lines>
  <Paragraphs>21</Paragraphs>
  <ScaleCrop>false</ScaleCrop>
  <Company/>
  <LinksUpToDate>false</LinksUpToDate>
  <CharactersWithSpaces>10692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28</cp:revision>
  <dcterms:created xsi:type="dcterms:W3CDTF">2021-12-08T02:03:00Z</dcterms:created>
  <dcterms:modified xsi:type="dcterms:W3CDTF">2024-08-02T14:23:00Z</dcterms:modified>
</cp:coreProperties>
</file>