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240C8F" w14:textId="228DF244" w:rsidR="009F59BD" w:rsidRPr="004C7103" w:rsidRDefault="007C41DD" w:rsidP="004C7103">
      <w:pPr>
        <w:pStyle w:val="PlainText"/>
        <w:rPr>
          <w:rFonts w:ascii="Courier New" w:hAnsi="Courier New" w:cs="Courier New"/>
        </w:rPr>
      </w:pPr>
      <w:r w:rsidRPr="004C7103">
        <w:rPr>
          <w:rFonts w:ascii="Arial" w:hAnsi="Arial" w:cs="Courier New"/>
          <w:sz w:val="22"/>
        </w:rPr>
        <w:t>Sunday</w:t>
      </w:r>
      <w:r w:rsidR="00512535">
        <w:rPr>
          <w:rFonts w:ascii="Arial" w:hAnsi="Arial" w:cs="Courier New"/>
          <w:sz w:val="22"/>
        </w:rPr>
        <w:t>,</w:t>
      </w:r>
      <w:r w:rsidRPr="004C7103">
        <w:rPr>
          <w:rFonts w:ascii="Arial" w:hAnsi="Arial" w:cs="Courier New"/>
          <w:sz w:val="22"/>
        </w:rPr>
        <w:t xml:space="preserve"> November 30, 1980 </w:t>
      </w:r>
    </w:p>
    <w:p w14:paraId="7B9E8E72" w14:textId="77777777" w:rsidR="00D226A7" w:rsidRDefault="007C41DD" w:rsidP="004C7103">
      <w:pPr>
        <w:pStyle w:val="PlainText"/>
        <w:rPr>
          <w:rFonts w:ascii="Courier New" w:hAnsi="Courier New" w:cs="Courier New"/>
        </w:rPr>
      </w:pPr>
      <w:r w:rsidRPr="004C7103">
        <w:rPr>
          <w:rFonts w:ascii="Arial" w:hAnsi="Arial" w:cs="Courier New"/>
          <w:b/>
          <w:sz w:val="22"/>
        </w:rPr>
        <w:t xml:space="preserve">LIFE IS FULL OF SURPRISES </w:t>
      </w:r>
    </w:p>
    <w:p w14:paraId="3E02B76B" w14:textId="3F3F4A7A" w:rsidR="009F59BD" w:rsidRDefault="007C41DD" w:rsidP="004C7103">
      <w:pPr>
        <w:pStyle w:val="PlainText"/>
        <w:rPr>
          <w:rFonts w:ascii="Courier New" w:hAnsi="Courier New" w:cs="Courier New"/>
        </w:rPr>
      </w:pPr>
      <w:r w:rsidRPr="004C7103">
        <w:rPr>
          <w:rFonts w:ascii="Arial" w:hAnsi="Arial" w:cs="Courier New"/>
          <w:sz w:val="22"/>
        </w:rPr>
        <w:t>Isaiah 2:1-5</w:t>
      </w:r>
      <w:r w:rsidR="009F6EDB">
        <w:rPr>
          <w:rFonts w:ascii="Arial" w:hAnsi="Arial" w:cs="Courier New"/>
          <w:sz w:val="22"/>
        </w:rPr>
        <w:t>;</w:t>
      </w:r>
      <w:r w:rsidRPr="004C7103">
        <w:rPr>
          <w:rFonts w:ascii="Arial" w:hAnsi="Arial" w:cs="Courier New"/>
          <w:sz w:val="22"/>
        </w:rPr>
        <w:t xml:space="preserve"> Matthew 24:36-44</w:t>
      </w:r>
    </w:p>
    <w:p w14:paraId="2D654332" w14:textId="77777777" w:rsidR="0058131E" w:rsidRPr="004C7103" w:rsidRDefault="0058131E" w:rsidP="004C7103">
      <w:pPr>
        <w:pStyle w:val="PlainText"/>
        <w:rPr>
          <w:rFonts w:ascii="Courier New" w:hAnsi="Courier New" w:cs="Courier New"/>
        </w:rPr>
      </w:pPr>
    </w:p>
    <w:p w14:paraId="09436C40" w14:textId="77777777" w:rsidR="009F59BD" w:rsidRPr="004C7103" w:rsidRDefault="009F59BD" w:rsidP="004C7103">
      <w:pPr>
        <w:pStyle w:val="PlainText"/>
        <w:rPr>
          <w:rFonts w:ascii="Courier New" w:hAnsi="Courier New" w:cs="Courier New"/>
        </w:rPr>
      </w:pPr>
    </w:p>
    <w:p w14:paraId="7A9C87B2" w14:textId="77777777" w:rsidR="009F59BD" w:rsidRPr="004C7103" w:rsidRDefault="007C41DD" w:rsidP="004C7103">
      <w:pPr>
        <w:pStyle w:val="PlainText"/>
        <w:rPr>
          <w:rFonts w:ascii="Courier New" w:hAnsi="Courier New" w:cs="Courier New"/>
        </w:rPr>
      </w:pPr>
      <w:r w:rsidRPr="004C7103">
        <w:rPr>
          <w:rFonts w:ascii="Arial" w:hAnsi="Arial" w:cs="Courier New"/>
          <w:sz w:val="22"/>
        </w:rPr>
        <w:t xml:space="preserve">To say that life is full of surprises is another way of saying that we do not know all there is to know or that we cannot always predict what is going to happen and when. </w:t>
      </w:r>
    </w:p>
    <w:p w14:paraId="620EBD8F" w14:textId="77777777" w:rsidR="009F59BD" w:rsidRPr="004C7103" w:rsidRDefault="009F59BD" w:rsidP="004C7103">
      <w:pPr>
        <w:pStyle w:val="PlainText"/>
        <w:rPr>
          <w:rFonts w:ascii="Courier New" w:hAnsi="Courier New" w:cs="Courier New"/>
        </w:rPr>
      </w:pPr>
    </w:p>
    <w:p w14:paraId="6A8B0790" w14:textId="77777777" w:rsidR="009F59BD" w:rsidRPr="004C7103" w:rsidRDefault="007C41DD" w:rsidP="004C7103">
      <w:pPr>
        <w:pStyle w:val="PlainText"/>
        <w:rPr>
          <w:rFonts w:ascii="Courier New" w:hAnsi="Courier New" w:cs="Courier New"/>
        </w:rPr>
      </w:pPr>
      <w:r w:rsidRPr="004C7103">
        <w:rPr>
          <w:rFonts w:ascii="Arial" w:hAnsi="Arial" w:cs="Courier New"/>
          <w:sz w:val="22"/>
        </w:rPr>
        <w:t xml:space="preserve">Not all of us like surprises. Some people want to have all things routine and predictable with nothing happening that is out of the ordinary. </w:t>
      </w:r>
    </w:p>
    <w:p w14:paraId="72AE1FBD" w14:textId="77777777" w:rsidR="009F59BD" w:rsidRPr="004C7103" w:rsidRDefault="009F59BD" w:rsidP="004C7103">
      <w:pPr>
        <w:pStyle w:val="PlainText"/>
        <w:rPr>
          <w:rFonts w:ascii="Courier New" w:hAnsi="Courier New" w:cs="Courier New"/>
        </w:rPr>
      </w:pPr>
    </w:p>
    <w:p w14:paraId="1D047C3D" w14:textId="123B2AD3" w:rsidR="009F59BD" w:rsidRPr="004C7103" w:rsidRDefault="007C41DD" w:rsidP="004C7103">
      <w:pPr>
        <w:pStyle w:val="PlainText"/>
        <w:rPr>
          <w:rFonts w:ascii="Courier New" w:hAnsi="Courier New" w:cs="Courier New"/>
        </w:rPr>
      </w:pPr>
      <w:r w:rsidRPr="004C7103">
        <w:rPr>
          <w:rFonts w:ascii="Arial" w:hAnsi="Arial" w:cs="Courier New"/>
          <w:sz w:val="22"/>
        </w:rPr>
        <w:t>I once knew a husband whose wife prepared for him and the family the same menu every week. On Monday night it was meatloaf with peas</w:t>
      </w:r>
      <w:r w:rsidR="00C04E2C">
        <w:rPr>
          <w:rFonts w:ascii="Arial" w:hAnsi="Arial" w:cs="Courier New"/>
          <w:sz w:val="22"/>
        </w:rPr>
        <w:t>;</w:t>
      </w:r>
      <w:r w:rsidRPr="004C7103">
        <w:rPr>
          <w:rFonts w:ascii="Arial" w:hAnsi="Arial" w:cs="Courier New"/>
          <w:sz w:val="22"/>
        </w:rPr>
        <w:t xml:space="preserve"> on Tuesday, </w:t>
      </w:r>
      <w:r w:rsidR="00C77A91">
        <w:rPr>
          <w:rFonts w:ascii="Arial" w:hAnsi="Arial" w:cs="Courier New"/>
          <w:sz w:val="22"/>
        </w:rPr>
        <w:t>h</w:t>
      </w:r>
      <w:r w:rsidRPr="004C7103">
        <w:rPr>
          <w:rFonts w:ascii="Arial" w:hAnsi="Arial" w:cs="Courier New"/>
          <w:sz w:val="22"/>
        </w:rPr>
        <w:t xml:space="preserve">am and string beans; Wednesday, fish; Thursday, hamburger; Friday, pork chops, and on it went. It was the same menu on the same day for each week. He didn’t like surprises. </w:t>
      </w:r>
      <w:r w:rsidR="00C04E2C" w:rsidRPr="004C7103">
        <w:rPr>
          <w:rFonts w:ascii="Arial" w:hAnsi="Arial" w:cs="Courier New"/>
          <w:sz w:val="22"/>
        </w:rPr>
        <w:t>Thus,</w:t>
      </w:r>
      <w:r w:rsidRPr="004C7103">
        <w:rPr>
          <w:rFonts w:ascii="Arial" w:hAnsi="Arial" w:cs="Courier New"/>
          <w:sz w:val="22"/>
        </w:rPr>
        <w:t xml:space="preserve"> each evening when he came home from work, he knew exactly what to expect and he was never disappointed. He </w:t>
      </w:r>
      <w:r w:rsidR="00C77A91">
        <w:rPr>
          <w:rFonts w:ascii="Arial" w:hAnsi="Arial" w:cs="Courier New"/>
          <w:sz w:val="22"/>
        </w:rPr>
        <w:t>felt safe</w:t>
      </w:r>
      <w:r w:rsidRPr="004C7103">
        <w:rPr>
          <w:rFonts w:ascii="Arial" w:hAnsi="Arial" w:cs="Courier New"/>
          <w:sz w:val="22"/>
        </w:rPr>
        <w:t xml:space="preserve"> and secure. He knew what he could count on. </w:t>
      </w:r>
    </w:p>
    <w:p w14:paraId="501EFD43" w14:textId="77777777" w:rsidR="009F59BD" w:rsidRPr="004C7103" w:rsidRDefault="009F59BD" w:rsidP="004C7103">
      <w:pPr>
        <w:pStyle w:val="PlainText"/>
        <w:rPr>
          <w:rFonts w:ascii="Courier New" w:hAnsi="Courier New" w:cs="Courier New"/>
        </w:rPr>
      </w:pPr>
    </w:p>
    <w:p w14:paraId="4FE6C9A8" w14:textId="77777777" w:rsidR="009F59BD" w:rsidRPr="004C7103" w:rsidRDefault="007C41DD" w:rsidP="004C7103">
      <w:pPr>
        <w:pStyle w:val="PlainText"/>
        <w:rPr>
          <w:rFonts w:ascii="Courier New" w:hAnsi="Courier New" w:cs="Courier New"/>
        </w:rPr>
      </w:pPr>
      <w:r w:rsidRPr="004C7103">
        <w:rPr>
          <w:rFonts w:ascii="Arial" w:hAnsi="Arial" w:cs="Courier New"/>
          <w:sz w:val="22"/>
        </w:rPr>
        <w:t xml:space="preserve">We all want things we can count on, but at the same time hopefully we also want surprises, particularly those which bring good news and not bad news. But some people don’t want any surprises at all. </w:t>
      </w:r>
    </w:p>
    <w:p w14:paraId="63D31576" w14:textId="77777777" w:rsidR="009F59BD" w:rsidRPr="004C7103" w:rsidRDefault="009F59BD" w:rsidP="004C7103">
      <w:pPr>
        <w:pStyle w:val="PlainText"/>
        <w:rPr>
          <w:rFonts w:ascii="Courier New" w:hAnsi="Courier New" w:cs="Courier New"/>
        </w:rPr>
      </w:pPr>
    </w:p>
    <w:p w14:paraId="33EB2B22" w14:textId="1C74D48E" w:rsidR="009F59BD" w:rsidRPr="004C7103" w:rsidRDefault="007C41DD" w:rsidP="004C7103">
      <w:pPr>
        <w:pStyle w:val="PlainText"/>
        <w:rPr>
          <w:rFonts w:ascii="Courier New" w:hAnsi="Courier New" w:cs="Courier New"/>
        </w:rPr>
      </w:pPr>
      <w:r w:rsidRPr="004C7103">
        <w:rPr>
          <w:rFonts w:ascii="Arial" w:hAnsi="Arial" w:cs="Courier New"/>
          <w:sz w:val="22"/>
        </w:rPr>
        <w:t xml:space="preserve">There are other people who don’t expect any surprises. They are sure that the future is entirely predictable. </w:t>
      </w:r>
      <w:r w:rsidR="00C77A91" w:rsidRPr="004C7103">
        <w:rPr>
          <w:rFonts w:ascii="Arial" w:hAnsi="Arial" w:cs="Courier New"/>
          <w:sz w:val="22"/>
        </w:rPr>
        <w:t>They also</w:t>
      </w:r>
      <w:r w:rsidRPr="004C7103">
        <w:rPr>
          <w:rFonts w:ascii="Arial" w:hAnsi="Arial" w:cs="Courier New"/>
          <w:sz w:val="22"/>
        </w:rPr>
        <w:t xml:space="preserve"> believe that people are predictable. Since they don’t expect any surprises, they don’t get very many because they do not recognize them when they occur. Their mind is already made up. </w:t>
      </w:r>
    </w:p>
    <w:p w14:paraId="5FE273F8" w14:textId="77777777" w:rsidR="009F59BD" w:rsidRPr="004C7103" w:rsidRDefault="009F59BD" w:rsidP="004C7103">
      <w:pPr>
        <w:pStyle w:val="PlainText"/>
        <w:rPr>
          <w:rFonts w:ascii="Courier New" w:hAnsi="Courier New" w:cs="Courier New"/>
        </w:rPr>
      </w:pPr>
    </w:p>
    <w:p w14:paraId="0D87C8EA" w14:textId="75195A09" w:rsidR="009F59BD" w:rsidRPr="004C7103" w:rsidRDefault="007C41DD" w:rsidP="004C7103">
      <w:pPr>
        <w:pStyle w:val="PlainText"/>
        <w:rPr>
          <w:rFonts w:ascii="Courier New" w:hAnsi="Courier New" w:cs="Courier New"/>
        </w:rPr>
      </w:pPr>
      <w:r w:rsidRPr="004C7103">
        <w:rPr>
          <w:rFonts w:ascii="Arial" w:hAnsi="Arial" w:cs="Courier New"/>
          <w:sz w:val="22"/>
        </w:rPr>
        <w:t xml:space="preserve">In religion, such individuals already know who is going to heaven and who is not. They know who </w:t>
      </w:r>
      <w:r w:rsidR="00C77A91" w:rsidRPr="004C7103">
        <w:rPr>
          <w:rFonts w:ascii="Arial" w:hAnsi="Arial" w:cs="Courier New"/>
          <w:sz w:val="22"/>
        </w:rPr>
        <w:t>the bad</w:t>
      </w:r>
      <w:r w:rsidRPr="004C7103">
        <w:rPr>
          <w:rFonts w:ascii="Arial" w:hAnsi="Arial" w:cs="Courier New"/>
          <w:sz w:val="22"/>
        </w:rPr>
        <w:t xml:space="preserve"> guys are and who the good guys are. They know whose prayers God hears and whose</w:t>
      </w:r>
      <w:r w:rsidR="00C77A91">
        <w:rPr>
          <w:rFonts w:ascii="Arial" w:hAnsi="Arial" w:cs="Courier New"/>
          <w:sz w:val="22"/>
        </w:rPr>
        <w:t xml:space="preserve"> </w:t>
      </w:r>
      <w:r w:rsidRPr="004C7103">
        <w:rPr>
          <w:rFonts w:ascii="Arial" w:hAnsi="Arial" w:cs="Courier New"/>
          <w:sz w:val="22"/>
        </w:rPr>
        <w:t xml:space="preserve">prayers God does not hear. Such people would’ve missed the first Christmas, because like the religious know-it-alls in the first century, </w:t>
      </w:r>
      <w:r w:rsidR="00C77A91">
        <w:rPr>
          <w:rFonts w:ascii="Arial" w:hAnsi="Arial" w:cs="Courier New"/>
          <w:sz w:val="22"/>
        </w:rPr>
        <w:t>w</w:t>
      </w:r>
      <w:r w:rsidRPr="004C7103">
        <w:rPr>
          <w:rFonts w:ascii="Arial" w:hAnsi="Arial" w:cs="Courier New"/>
          <w:sz w:val="22"/>
        </w:rPr>
        <w:t xml:space="preserve">ho </w:t>
      </w:r>
      <w:r w:rsidR="00E85B77" w:rsidRPr="004C7103">
        <w:rPr>
          <w:rFonts w:ascii="Arial" w:hAnsi="Arial" w:cs="Courier New"/>
          <w:sz w:val="22"/>
        </w:rPr>
        <w:t>didn’t</w:t>
      </w:r>
      <w:r w:rsidRPr="004C7103">
        <w:rPr>
          <w:rFonts w:ascii="Arial" w:hAnsi="Arial" w:cs="Courier New"/>
          <w:sz w:val="22"/>
        </w:rPr>
        <w:t xml:space="preserve"> expect the Messiah to be born in a manger to an unwed mother, such people today would not expect that to happen</w:t>
      </w:r>
      <w:r w:rsidR="00C77A91">
        <w:rPr>
          <w:rFonts w:ascii="Arial" w:hAnsi="Arial" w:cs="Courier New"/>
          <w:sz w:val="22"/>
        </w:rPr>
        <w:t xml:space="preserve"> </w:t>
      </w:r>
      <w:r w:rsidRPr="004C7103">
        <w:rPr>
          <w:rFonts w:ascii="Arial" w:hAnsi="Arial" w:cs="Courier New"/>
          <w:sz w:val="22"/>
        </w:rPr>
        <w:t xml:space="preserve">either. </w:t>
      </w:r>
    </w:p>
    <w:p w14:paraId="2D3367FD" w14:textId="77777777" w:rsidR="009F59BD" w:rsidRPr="004C7103" w:rsidRDefault="009F59BD" w:rsidP="004C7103">
      <w:pPr>
        <w:pStyle w:val="PlainText"/>
        <w:rPr>
          <w:rFonts w:ascii="Courier New" w:hAnsi="Courier New" w:cs="Courier New"/>
        </w:rPr>
      </w:pPr>
    </w:p>
    <w:p w14:paraId="28292A7B" w14:textId="60E63B12" w:rsidR="009F59BD" w:rsidRPr="004C7103" w:rsidRDefault="007C41DD" w:rsidP="004C7103">
      <w:pPr>
        <w:pStyle w:val="PlainText"/>
        <w:rPr>
          <w:rFonts w:ascii="Courier New" w:hAnsi="Courier New" w:cs="Courier New"/>
        </w:rPr>
      </w:pPr>
      <w:r w:rsidRPr="004C7103">
        <w:rPr>
          <w:rFonts w:ascii="Arial" w:hAnsi="Arial" w:cs="Courier New"/>
          <w:sz w:val="22"/>
        </w:rPr>
        <w:t>In all fields, such pe</w:t>
      </w:r>
      <w:r w:rsidR="00C77A91">
        <w:rPr>
          <w:rFonts w:ascii="Arial" w:hAnsi="Arial" w:cs="Courier New"/>
          <w:sz w:val="22"/>
        </w:rPr>
        <w:t>o</w:t>
      </w:r>
      <w:r w:rsidRPr="004C7103">
        <w:rPr>
          <w:rFonts w:ascii="Arial" w:hAnsi="Arial" w:cs="Courier New"/>
          <w:sz w:val="22"/>
        </w:rPr>
        <w:t>ple</w:t>
      </w:r>
      <w:r w:rsidR="00C77A91">
        <w:rPr>
          <w:rFonts w:ascii="Arial" w:hAnsi="Arial" w:cs="Courier New"/>
          <w:sz w:val="22"/>
        </w:rPr>
        <w:t xml:space="preserve"> </w:t>
      </w:r>
      <w:r w:rsidRPr="004C7103">
        <w:rPr>
          <w:rFonts w:ascii="Arial" w:hAnsi="Arial" w:cs="Courier New"/>
          <w:sz w:val="22"/>
        </w:rPr>
        <w:t xml:space="preserve">cannot </w:t>
      </w:r>
      <w:r w:rsidR="00C77A91">
        <w:rPr>
          <w:rFonts w:ascii="Arial" w:hAnsi="Arial" w:cs="Courier New"/>
          <w:sz w:val="22"/>
        </w:rPr>
        <w:t>f</w:t>
      </w:r>
      <w:r w:rsidRPr="004C7103">
        <w:rPr>
          <w:rFonts w:ascii="Arial" w:hAnsi="Arial" w:cs="Courier New"/>
          <w:sz w:val="22"/>
        </w:rPr>
        <w:t>eel safe in an open</w:t>
      </w:r>
      <w:r w:rsidR="00C77A91">
        <w:rPr>
          <w:rFonts w:ascii="Arial" w:hAnsi="Arial" w:cs="Courier New"/>
          <w:sz w:val="22"/>
        </w:rPr>
        <w:t>-</w:t>
      </w:r>
      <w:r w:rsidRPr="004C7103">
        <w:rPr>
          <w:rFonts w:ascii="Arial" w:hAnsi="Arial" w:cs="Courier New"/>
          <w:sz w:val="22"/>
        </w:rPr>
        <w:t xml:space="preserve">ended world, so they </w:t>
      </w:r>
      <w:proofErr w:type="gramStart"/>
      <w:r w:rsidRPr="004C7103">
        <w:rPr>
          <w:rFonts w:ascii="Arial" w:hAnsi="Arial" w:cs="Courier New"/>
          <w:sz w:val="22"/>
        </w:rPr>
        <w:t>have to</w:t>
      </w:r>
      <w:proofErr w:type="gramEnd"/>
      <w:r w:rsidRPr="004C7103">
        <w:rPr>
          <w:rFonts w:ascii="Arial" w:hAnsi="Arial" w:cs="Courier New"/>
          <w:sz w:val="22"/>
        </w:rPr>
        <w:t xml:space="preserve"> bustle about closing doors and locking windows in the human mind. The famous French Chemist, Berthelot, said in 1887, “F</w:t>
      </w:r>
      <w:r w:rsidR="00A655FA">
        <w:rPr>
          <w:rFonts w:ascii="Arial" w:hAnsi="Arial" w:cs="Courier New"/>
          <w:sz w:val="22"/>
        </w:rPr>
        <w:t>r</w:t>
      </w:r>
      <w:r w:rsidRPr="004C7103">
        <w:rPr>
          <w:rFonts w:ascii="Arial" w:hAnsi="Arial" w:cs="Courier New"/>
          <w:sz w:val="22"/>
        </w:rPr>
        <w:t xml:space="preserve">om now on there is no mystery about the Universe. In 1895, Lord Kelvin announced, </w:t>
      </w:r>
      <w:r w:rsidR="00A655FA">
        <w:rPr>
          <w:rFonts w:ascii="Arial" w:hAnsi="Arial" w:cs="Courier New"/>
          <w:sz w:val="22"/>
        </w:rPr>
        <w:t>“</w:t>
      </w:r>
      <w:r w:rsidRPr="004C7103">
        <w:rPr>
          <w:rFonts w:ascii="Arial" w:hAnsi="Arial" w:cs="Courier New"/>
          <w:sz w:val="22"/>
        </w:rPr>
        <w:t>Heavier than</w:t>
      </w:r>
      <w:r w:rsidR="004F2869">
        <w:rPr>
          <w:rFonts w:ascii="Arial" w:hAnsi="Arial" w:cs="Courier New"/>
          <w:sz w:val="22"/>
        </w:rPr>
        <w:t xml:space="preserve"> </w:t>
      </w:r>
      <w:r w:rsidRPr="004C7103">
        <w:rPr>
          <w:rFonts w:ascii="Arial" w:hAnsi="Arial" w:cs="Courier New"/>
          <w:sz w:val="22"/>
        </w:rPr>
        <w:t xml:space="preserve">air flying machines are </w:t>
      </w:r>
      <w:r w:rsidR="00A655FA" w:rsidRPr="004C7103">
        <w:rPr>
          <w:rFonts w:ascii="Arial" w:hAnsi="Arial" w:cs="Courier New"/>
          <w:sz w:val="22"/>
        </w:rPr>
        <w:t>impossible.” At</w:t>
      </w:r>
      <w:r w:rsidRPr="004C7103">
        <w:rPr>
          <w:rFonts w:ascii="Arial" w:hAnsi="Arial" w:cs="Courier New"/>
          <w:sz w:val="22"/>
        </w:rPr>
        <w:t xml:space="preserve"> the same time Professor Lippman told one of his </w:t>
      </w:r>
      <w:r w:rsidR="00A655FA" w:rsidRPr="004C7103">
        <w:rPr>
          <w:rFonts w:ascii="Arial" w:hAnsi="Arial" w:cs="Courier New"/>
          <w:sz w:val="22"/>
        </w:rPr>
        <w:t>pupils that</w:t>
      </w:r>
      <w:r w:rsidRPr="004C7103">
        <w:rPr>
          <w:rFonts w:ascii="Arial" w:hAnsi="Arial" w:cs="Courier New"/>
          <w:sz w:val="22"/>
        </w:rPr>
        <w:t xml:space="preserve"> “Physics is a subject that is exhausted...</w:t>
      </w:r>
      <w:r w:rsidR="004F2869">
        <w:rPr>
          <w:rFonts w:ascii="Arial" w:hAnsi="Arial" w:cs="Courier New"/>
          <w:sz w:val="22"/>
        </w:rPr>
        <w:t>.</w:t>
      </w:r>
      <w:r w:rsidRPr="004C7103">
        <w:rPr>
          <w:rFonts w:ascii="Arial" w:hAnsi="Arial" w:cs="Courier New"/>
          <w:sz w:val="22"/>
        </w:rPr>
        <w:t xml:space="preserve">you had better turn your </w:t>
      </w:r>
      <w:r w:rsidR="004F2869" w:rsidRPr="004C7103">
        <w:rPr>
          <w:rFonts w:ascii="Arial" w:hAnsi="Arial" w:cs="Courier New"/>
          <w:sz w:val="22"/>
        </w:rPr>
        <w:t>attention</w:t>
      </w:r>
      <w:r w:rsidRPr="004C7103">
        <w:rPr>
          <w:rFonts w:ascii="Arial" w:hAnsi="Arial" w:cs="Courier New"/>
          <w:sz w:val="22"/>
        </w:rPr>
        <w:t xml:space="preserve"> to something else.</w:t>
      </w:r>
      <w:r w:rsidR="00E85B77">
        <w:rPr>
          <w:rFonts w:ascii="Arial" w:hAnsi="Arial" w:cs="Courier New"/>
          <w:sz w:val="22"/>
        </w:rPr>
        <w:t>“</w:t>
      </w:r>
      <w:r w:rsidRPr="004C7103">
        <w:rPr>
          <w:rFonts w:ascii="Arial" w:hAnsi="Arial" w:cs="Courier New"/>
          <w:sz w:val="22"/>
        </w:rPr>
        <w:t xml:space="preserve"> The </w:t>
      </w:r>
      <w:r w:rsidR="00E85B77" w:rsidRPr="004C7103">
        <w:rPr>
          <w:rFonts w:ascii="Arial" w:hAnsi="Arial" w:cs="Courier New"/>
          <w:sz w:val="22"/>
        </w:rPr>
        <w:t>pupil’s</w:t>
      </w:r>
      <w:r w:rsidRPr="004C7103">
        <w:rPr>
          <w:rFonts w:ascii="Arial" w:hAnsi="Arial" w:cs="Courier New"/>
          <w:sz w:val="22"/>
        </w:rPr>
        <w:t xml:space="preserve"> name was Heilbronner, who became a famous modern physicist. </w:t>
      </w:r>
    </w:p>
    <w:p w14:paraId="4E4F74CB" w14:textId="77777777" w:rsidR="009F59BD" w:rsidRPr="004C7103" w:rsidRDefault="009F59BD" w:rsidP="004C7103">
      <w:pPr>
        <w:pStyle w:val="PlainText"/>
        <w:rPr>
          <w:rFonts w:ascii="Courier New" w:hAnsi="Courier New" w:cs="Courier New"/>
        </w:rPr>
      </w:pPr>
    </w:p>
    <w:p w14:paraId="59406DDB" w14:textId="77777777" w:rsidR="009F59BD" w:rsidRPr="004C7103" w:rsidRDefault="007C41DD" w:rsidP="004C7103">
      <w:pPr>
        <w:pStyle w:val="PlainText"/>
        <w:rPr>
          <w:rFonts w:ascii="Courier New" w:hAnsi="Courier New" w:cs="Courier New"/>
        </w:rPr>
      </w:pPr>
      <w:r w:rsidRPr="004C7103">
        <w:rPr>
          <w:rFonts w:ascii="Arial" w:hAnsi="Arial" w:cs="Courier New"/>
          <w:sz w:val="22"/>
        </w:rPr>
        <w:t xml:space="preserve">The list could go on and on of people who said, “now we know it all.” </w:t>
      </w:r>
    </w:p>
    <w:p w14:paraId="17C349CC" w14:textId="77777777" w:rsidR="009F59BD" w:rsidRPr="004C7103" w:rsidRDefault="009F59BD" w:rsidP="004C7103">
      <w:pPr>
        <w:pStyle w:val="PlainText"/>
        <w:rPr>
          <w:rFonts w:ascii="Courier New" w:hAnsi="Courier New" w:cs="Courier New"/>
        </w:rPr>
      </w:pPr>
    </w:p>
    <w:p w14:paraId="39F2C56A" w14:textId="51BCEB55" w:rsidR="009F59BD" w:rsidRPr="004C7103" w:rsidRDefault="007C41DD" w:rsidP="004C7103">
      <w:pPr>
        <w:pStyle w:val="PlainText"/>
        <w:rPr>
          <w:rFonts w:ascii="Courier New" w:hAnsi="Courier New" w:cs="Courier New"/>
        </w:rPr>
      </w:pPr>
      <w:r w:rsidRPr="004C7103">
        <w:rPr>
          <w:rFonts w:ascii="Arial" w:hAnsi="Arial" w:cs="Courier New"/>
          <w:sz w:val="22"/>
        </w:rPr>
        <w:t xml:space="preserve">I like people who are not afraid of surprises and who believe that many surprises are yet to come. I like the man who when asked if after his death he wanted to be buried in Lincoln Memorial Park or Wyuka Cemetery, and he replied, “Surprise me.” </w:t>
      </w:r>
    </w:p>
    <w:p w14:paraId="318C5717" w14:textId="77777777" w:rsidR="009F59BD" w:rsidRPr="004C7103" w:rsidRDefault="009F59BD" w:rsidP="004C7103">
      <w:pPr>
        <w:pStyle w:val="PlainText"/>
        <w:rPr>
          <w:rFonts w:ascii="Courier New" w:hAnsi="Courier New" w:cs="Courier New"/>
        </w:rPr>
      </w:pPr>
    </w:p>
    <w:p w14:paraId="6FF5D030" w14:textId="7C80C167" w:rsidR="009F59BD" w:rsidRPr="004C7103" w:rsidRDefault="007C41DD" w:rsidP="004C7103">
      <w:pPr>
        <w:pStyle w:val="PlainText"/>
        <w:rPr>
          <w:rFonts w:ascii="Courier New" w:hAnsi="Courier New" w:cs="Courier New"/>
        </w:rPr>
      </w:pPr>
      <w:r w:rsidRPr="004C7103">
        <w:rPr>
          <w:rFonts w:ascii="Arial" w:hAnsi="Arial" w:cs="Courier New"/>
          <w:sz w:val="22"/>
        </w:rPr>
        <w:t xml:space="preserve">The people who are open and expectant are those to whom the good surprises happen. They experience things about God and the world that many others miss. Because such people know they can never know all there is to know about God and about the universe, they are always open to receiving and experiencing new knowledge and having new ex­ per1ences. </w:t>
      </w:r>
    </w:p>
    <w:p w14:paraId="4440C28A" w14:textId="77777777" w:rsidR="009F59BD" w:rsidRPr="004C7103" w:rsidRDefault="009F59BD" w:rsidP="004C7103">
      <w:pPr>
        <w:pStyle w:val="PlainText"/>
        <w:rPr>
          <w:rFonts w:ascii="Courier New" w:hAnsi="Courier New" w:cs="Courier New"/>
        </w:rPr>
      </w:pPr>
    </w:p>
    <w:p w14:paraId="037400C7" w14:textId="52BEB0B9" w:rsidR="009F59BD" w:rsidRPr="004C7103" w:rsidRDefault="007C41DD" w:rsidP="004C7103">
      <w:pPr>
        <w:pStyle w:val="PlainText"/>
        <w:rPr>
          <w:rFonts w:ascii="Courier New" w:hAnsi="Courier New" w:cs="Courier New"/>
        </w:rPr>
      </w:pPr>
      <w:r w:rsidRPr="004C7103">
        <w:rPr>
          <w:rFonts w:ascii="Arial" w:hAnsi="Arial" w:cs="Courier New"/>
          <w:sz w:val="22"/>
        </w:rPr>
        <w:t>There is a</w:t>
      </w:r>
      <w:r w:rsidR="00E85B77">
        <w:rPr>
          <w:rFonts w:ascii="Arial" w:hAnsi="Arial" w:cs="Courier New"/>
          <w:sz w:val="22"/>
        </w:rPr>
        <w:t xml:space="preserve"> m</w:t>
      </w:r>
      <w:r w:rsidRPr="004C7103">
        <w:rPr>
          <w:rFonts w:ascii="Arial" w:hAnsi="Arial" w:cs="Courier New"/>
          <w:sz w:val="22"/>
        </w:rPr>
        <w:t xml:space="preserve">ysteriousness and awe to God that is </w:t>
      </w:r>
      <w:r w:rsidR="00E85B77" w:rsidRPr="004C7103">
        <w:rPr>
          <w:rFonts w:ascii="Arial" w:hAnsi="Arial" w:cs="Courier New"/>
          <w:sz w:val="22"/>
        </w:rPr>
        <w:t>always beyond</w:t>
      </w:r>
      <w:r w:rsidRPr="004C7103">
        <w:rPr>
          <w:rFonts w:ascii="Arial" w:hAnsi="Arial" w:cs="Courier New"/>
          <w:sz w:val="22"/>
        </w:rPr>
        <w:t xml:space="preserve"> us. Too often we make the mistake of making God over in our own image, of shrinking God to our size. We then think that God is going to judge people the way we judge people. </w:t>
      </w:r>
    </w:p>
    <w:p w14:paraId="144E8133" w14:textId="77777777" w:rsidR="009F59BD" w:rsidRPr="004C7103" w:rsidRDefault="009F59BD" w:rsidP="004C7103">
      <w:pPr>
        <w:pStyle w:val="PlainText"/>
        <w:rPr>
          <w:rFonts w:ascii="Courier New" w:hAnsi="Courier New" w:cs="Courier New"/>
        </w:rPr>
      </w:pPr>
    </w:p>
    <w:p w14:paraId="22BF5021" w14:textId="5C23605D" w:rsidR="009F59BD" w:rsidRPr="004C7103" w:rsidRDefault="007C41DD" w:rsidP="004C7103">
      <w:pPr>
        <w:pStyle w:val="PlainText"/>
        <w:rPr>
          <w:rFonts w:ascii="Courier New" w:hAnsi="Courier New" w:cs="Courier New"/>
        </w:rPr>
      </w:pPr>
      <w:r w:rsidRPr="004C7103">
        <w:rPr>
          <w:rFonts w:ascii="Arial" w:hAnsi="Arial" w:cs="Courier New"/>
          <w:sz w:val="22"/>
        </w:rPr>
        <w:t xml:space="preserve">The testimony of our faith is as Isaiah put it, “For </w:t>
      </w:r>
      <w:r w:rsidR="00E85B77" w:rsidRPr="004C7103">
        <w:rPr>
          <w:rFonts w:ascii="Arial" w:hAnsi="Arial" w:cs="Courier New"/>
          <w:sz w:val="22"/>
        </w:rPr>
        <w:t>my thoughts</w:t>
      </w:r>
      <w:r w:rsidRPr="004C7103">
        <w:rPr>
          <w:rFonts w:ascii="Arial" w:hAnsi="Arial" w:cs="Courier New"/>
          <w:sz w:val="22"/>
        </w:rPr>
        <w:t xml:space="preserve"> are not your thoughts, neither are my ways, your ways, says the Lord. For as the heavens are higher than the earth, so are my ways higher than your ways and </w:t>
      </w:r>
      <w:r w:rsidR="00E85B77" w:rsidRPr="004C7103">
        <w:rPr>
          <w:rFonts w:ascii="Arial" w:hAnsi="Arial" w:cs="Courier New"/>
          <w:sz w:val="22"/>
        </w:rPr>
        <w:t>my thoughts</w:t>
      </w:r>
      <w:r w:rsidRPr="004C7103">
        <w:rPr>
          <w:rFonts w:ascii="Arial" w:hAnsi="Arial" w:cs="Courier New"/>
          <w:sz w:val="22"/>
        </w:rPr>
        <w:t xml:space="preserve"> than your thoughts.” </w:t>
      </w:r>
    </w:p>
    <w:p w14:paraId="2071CA39" w14:textId="77777777" w:rsidR="009F59BD" w:rsidRPr="004C7103" w:rsidRDefault="009F59BD" w:rsidP="004C7103">
      <w:pPr>
        <w:pStyle w:val="PlainText"/>
        <w:rPr>
          <w:rFonts w:ascii="Courier New" w:hAnsi="Courier New" w:cs="Courier New"/>
        </w:rPr>
      </w:pPr>
    </w:p>
    <w:p w14:paraId="4867A414" w14:textId="72887949" w:rsidR="009F59BD" w:rsidRPr="004C7103" w:rsidRDefault="007C41DD" w:rsidP="004C7103">
      <w:pPr>
        <w:pStyle w:val="PlainText"/>
        <w:rPr>
          <w:rFonts w:ascii="Courier New" w:hAnsi="Courier New" w:cs="Courier New"/>
        </w:rPr>
      </w:pPr>
      <w:r w:rsidRPr="004C7103">
        <w:rPr>
          <w:rFonts w:ascii="Arial" w:hAnsi="Arial" w:cs="Courier New"/>
          <w:sz w:val="22"/>
        </w:rPr>
        <w:t xml:space="preserve">God is a </w:t>
      </w:r>
      <w:r w:rsidR="00472CA2" w:rsidRPr="004C7103">
        <w:rPr>
          <w:rFonts w:ascii="Arial" w:hAnsi="Arial" w:cs="Courier New"/>
          <w:sz w:val="22"/>
        </w:rPr>
        <w:t>surprising</w:t>
      </w:r>
      <w:r w:rsidRPr="004C7103">
        <w:rPr>
          <w:rFonts w:ascii="Arial" w:hAnsi="Arial" w:cs="Courier New"/>
          <w:sz w:val="22"/>
        </w:rPr>
        <w:t xml:space="preserve"> God. God comes in unexpected ways! The message of Advent as we prepare for Christmas is-­Watch, be ready, be open, you may find God in places you never </w:t>
      </w:r>
      <w:r w:rsidR="00472CA2" w:rsidRPr="004C7103">
        <w:rPr>
          <w:rFonts w:ascii="Arial" w:hAnsi="Arial" w:cs="Courier New"/>
          <w:sz w:val="22"/>
        </w:rPr>
        <w:t>imagined</w:t>
      </w:r>
      <w:r w:rsidR="00472CA2">
        <w:rPr>
          <w:rFonts w:ascii="Arial" w:hAnsi="Arial" w:cs="Courier New"/>
          <w:sz w:val="22"/>
        </w:rPr>
        <w:t xml:space="preserve">: </w:t>
      </w:r>
      <w:r w:rsidRPr="004C7103">
        <w:rPr>
          <w:rFonts w:ascii="Arial" w:hAnsi="Arial" w:cs="Courier New"/>
          <w:sz w:val="22"/>
        </w:rPr>
        <w:t xml:space="preserve">God in a manger in a stable, God on a cross! God in a simple ceremony involving bread and wine. God in our joys, and God in our sorrows. </w:t>
      </w:r>
    </w:p>
    <w:p w14:paraId="4B0E7605" w14:textId="77777777" w:rsidR="009F59BD" w:rsidRPr="004C7103" w:rsidRDefault="009F59BD" w:rsidP="004C7103">
      <w:pPr>
        <w:pStyle w:val="PlainText"/>
        <w:rPr>
          <w:rFonts w:ascii="Courier New" w:hAnsi="Courier New" w:cs="Courier New"/>
        </w:rPr>
      </w:pPr>
    </w:p>
    <w:p w14:paraId="04D28718" w14:textId="08236786" w:rsidR="009F59BD" w:rsidRPr="004C7103" w:rsidRDefault="007C41DD" w:rsidP="004C7103">
      <w:pPr>
        <w:pStyle w:val="PlainText"/>
        <w:rPr>
          <w:rFonts w:ascii="Courier New" w:hAnsi="Courier New" w:cs="Courier New"/>
        </w:rPr>
      </w:pPr>
      <w:r w:rsidRPr="004C7103">
        <w:rPr>
          <w:rFonts w:ascii="Arial" w:hAnsi="Arial" w:cs="Courier New"/>
          <w:sz w:val="22"/>
        </w:rPr>
        <w:t xml:space="preserve">Watch! Be ready! The Son of Man is coming at an hour you do not expect. </w:t>
      </w:r>
    </w:p>
    <w:sectPr w:rsidR="009F59BD" w:rsidRPr="004C7103" w:rsidSect="004C710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D74"/>
    <w:rsid w:val="00472CA2"/>
    <w:rsid w:val="004C7103"/>
    <w:rsid w:val="004F2869"/>
    <w:rsid w:val="00512535"/>
    <w:rsid w:val="0058131E"/>
    <w:rsid w:val="007B5594"/>
    <w:rsid w:val="007C41DD"/>
    <w:rsid w:val="009364DB"/>
    <w:rsid w:val="009F59BD"/>
    <w:rsid w:val="009F6EDB"/>
    <w:rsid w:val="00A655FA"/>
    <w:rsid w:val="00B45D74"/>
    <w:rsid w:val="00C04E2C"/>
    <w:rsid w:val="00C77A91"/>
    <w:rsid w:val="00D226A7"/>
    <w:rsid w:val="00E85B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CBD42"/>
  <w15:chartTrackingRefBased/>
  <w15:docId w15:val="{BE2BB3A5-8911-435F-8EB6-2925504A1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C710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C710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511</TotalTime>
  <Pages>2</Pages>
  <Words>595</Words>
  <Characters>3393</Characters>
  <Application>Microsoft Office Word</Application>
  <DocSecurity>0</DocSecurity>
  <Lines>28</Lines>
  <Paragraphs>7</Paragraphs>
  <ScaleCrop>false</ScaleCrop>
  <Company/>
  <LinksUpToDate>false</LinksUpToDate>
  <CharactersWithSpaces>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16</cp:revision>
  <dcterms:created xsi:type="dcterms:W3CDTF">2021-12-08T02:03:00Z</dcterms:created>
  <dcterms:modified xsi:type="dcterms:W3CDTF">2024-08-02T14:18:00Z</dcterms:modified>
</cp:coreProperties>
</file>