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intelligence2.xml" ContentType="application/vnd.ms-office.intelligence2+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33B1A" w14:textId="71E28EC7" w:rsidR="002A27A1" w:rsidRPr="00392594" w:rsidRDefault="00887E07" w:rsidP="00392594">
      <w:pPr>
        <w:pStyle w:val="PlainText"/>
        <w:rPr>
          <w:rFonts w:ascii="Courier New" w:hAnsi="Courier New" w:cs="Courier New"/>
        </w:rPr>
      </w:pPr>
      <w:r w:rsidRPr="00392594">
        <w:rPr>
          <w:rFonts w:ascii="Arial" w:hAnsi="Arial" w:cs="Courier New"/>
          <w:sz w:val="22"/>
        </w:rPr>
        <w:t>Sunday</w:t>
      </w:r>
      <w:r w:rsidR="0055335F">
        <w:rPr>
          <w:rFonts w:ascii="Arial" w:hAnsi="Arial" w:cs="Courier New"/>
          <w:sz w:val="22"/>
        </w:rPr>
        <w:t>,</w:t>
      </w:r>
      <w:r w:rsidRPr="00392594">
        <w:rPr>
          <w:rFonts w:ascii="Arial" w:hAnsi="Arial" w:cs="Courier New"/>
          <w:sz w:val="22"/>
        </w:rPr>
        <w:t xml:space="preserve"> September 7, 1980 </w:t>
      </w:r>
    </w:p>
    <w:p w14:paraId="203DE85D" w14:textId="77777777" w:rsidR="00BC6635" w:rsidRDefault="00887E07" w:rsidP="00392594">
      <w:pPr>
        <w:pStyle w:val="PlainText"/>
        <w:rPr>
          <w:rFonts w:ascii="Courier New" w:hAnsi="Courier New" w:cs="Courier New"/>
        </w:rPr>
      </w:pPr>
      <w:r w:rsidRPr="00392594">
        <w:rPr>
          <w:rFonts w:ascii="Arial" w:hAnsi="Arial" w:cs="Courier New"/>
          <w:b/>
          <w:sz w:val="22"/>
        </w:rPr>
        <w:t>LIVING IN THE MEA</w:t>
      </w:r>
      <w:r w:rsidR="00BC6635">
        <w:rPr>
          <w:rFonts w:ascii="Arial" w:hAnsi="Arial" w:cs="Courier New"/>
          <w:b/>
          <w:sz w:val="22"/>
        </w:rPr>
        <w:t>NTIME</w:t>
      </w:r>
    </w:p>
    <w:p w14:paraId="2C3F1629" w14:textId="18D61DA2" w:rsidR="002A27A1" w:rsidRDefault="00887E07" w:rsidP="00392594">
      <w:pPr>
        <w:pStyle w:val="PlainText"/>
        <w:rPr>
          <w:rFonts w:ascii="Courier New" w:hAnsi="Courier New" w:cs="Courier New"/>
        </w:rPr>
      </w:pPr>
      <w:r w:rsidRPr="00392594">
        <w:rPr>
          <w:rFonts w:ascii="Arial" w:hAnsi="Arial" w:cs="Courier New"/>
          <w:sz w:val="22"/>
        </w:rPr>
        <w:t>Jeremiah 29:4-13</w:t>
      </w:r>
    </w:p>
    <w:p w14:paraId="2E491B3C" w14:textId="77777777" w:rsidR="00A43161" w:rsidRPr="00392594" w:rsidRDefault="00A43161" w:rsidP="00392594">
      <w:pPr>
        <w:pStyle w:val="PlainText"/>
        <w:rPr>
          <w:rFonts w:ascii="Courier New" w:hAnsi="Courier New" w:cs="Courier New"/>
        </w:rPr>
      </w:pPr>
    </w:p>
    <w:p w14:paraId="0B41E1D6" w14:textId="77777777" w:rsidR="002A27A1" w:rsidRPr="00392594" w:rsidRDefault="002A27A1" w:rsidP="00392594">
      <w:pPr>
        <w:pStyle w:val="PlainText"/>
        <w:rPr>
          <w:rFonts w:ascii="Courier New" w:hAnsi="Courier New" w:cs="Courier New"/>
        </w:rPr>
      </w:pPr>
    </w:p>
    <w:p w14:paraId="79819865" w14:textId="77777777" w:rsidR="002A27A1" w:rsidRPr="00392594" w:rsidRDefault="00887E07" w:rsidP="00392594">
      <w:pPr>
        <w:pStyle w:val="PlainText"/>
        <w:rPr>
          <w:rFonts w:ascii="Courier New" w:hAnsi="Courier New" w:cs="Courier New"/>
        </w:rPr>
      </w:pPr>
      <w:r w:rsidRPr="660ADCC3">
        <w:rPr>
          <w:rFonts w:ascii="Arial" w:hAnsi="Arial" w:cs="Courier New"/>
          <w:sz w:val="22"/>
        </w:rPr>
        <w:t xml:space="preserve">Most of us spend a lot of time in our lives waiting for something. When we’re very young, we can hardly wait to become </w:t>
      </w:r>
      <w:bookmarkStart w:id="0" w:name="_Int_2LdPEQFI"/>
      <w:r w:rsidRPr="660ADCC3">
        <w:rPr>
          <w:rFonts w:ascii="Arial" w:hAnsi="Arial" w:cs="Courier New"/>
          <w:sz w:val="22"/>
        </w:rPr>
        <w:t>a teenager</w:t>
      </w:r>
      <w:bookmarkEnd w:id="0"/>
      <w:r w:rsidRPr="660ADCC3">
        <w:rPr>
          <w:rFonts w:ascii="Arial" w:hAnsi="Arial" w:cs="Courier New"/>
          <w:sz w:val="22"/>
        </w:rPr>
        <w:t xml:space="preserve">. When we’re </w:t>
      </w:r>
      <w:bookmarkStart w:id="1" w:name="_Int_shvk1fHf"/>
      <w:r w:rsidRPr="660ADCC3">
        <w:rPr>
          <w:rFonts w:ascii="Arial" w:hAnsi="Arial" w:cs="Courier New"/>
          <w:sz w:val="22"/>
        </w:rPr>
        <w:t>a teenager</w:t>
      </w:r>
      <w:bookmarkEnd w:id="1"/>
      <w:r w:rsidRPr="660ADCC3">
        <w:rPr>
          <w:rFonts w:ascii="Arial" w:hAnsi="Arial" w:cs="Courier New"/>
          <w:sz w:val="22"/>
        </w:rPr>
        <w:t xml:space="preserve">, wait eagerly for the time when we will be 19, 20, or 21, legally of age, so we can vote and buy a drink. </w:t>
      </w:r>
    </w:p>
    <w:p w14:paraId="7BC049BB" w14:textId="77777777" w:rsidR="002A27A1" w:rsidRPr="00392594" w:rsidRDefault="002A27A1" w:rsidP="00392594">
      <w:pPr>
        <w:pStyle w:val="PlainText"/>
        <w:rPr>
          <w:rFonts w:ascii="Courier New" w:hAnsi="Courier New" w:cs="Courier New"/>
        </w:rPr>
      </w:pPr>
    </w:p>
    <w:p w14:paraId="1AD992A2" w14:textId="51FFC0D8" w:rsidR="002A27A1" w:rsidRPr="00392594" w:rsidRDefault="00887E07" w:rsidP="00392594">
      <w:pPr>
        <w:pStyle w:val="PlainText"/>
        <w:rPr>
          <w:rFonts w:ascii="Courier New" w:hAnsi="Courier New" w:cs="Courier New"/>
        </w:rPr>
      </w:pPr>
      <w:r w:rsidRPr="660ADCC3">
        <w:rPr>
          <w:rFonts w:ascii="Arial" w:hAnsi="Arial" w:cs="Courier New"/>
          <w:sz w:val="22"/>
        </w:rPr>
        <w:t xml:space="preserve">No matter what our age, we do a lot of waiting. Conditions are never just right to suit us. If we’re unmarried we wait for marriage and many who are married wait for di­vorce or hope to find the key that will make their marriage more satisfactory. We wait for the time when we will have children. Then we wait for the time when they will be more grown up so that we can enjoy them. We wait for a promotion or raise in pay in our job and wonder if it will ever come. We wait for the time when we can afford some of the things we’ve always wanted to have. And we wait for the time when we can retire and do a11 those things we’ve always wanted to do. </w:t>
      </w:r>
    </w:p>
    <w:p w14:paraId="27DB0288" w14:textId="77777777" w:rsidR="002A27A1" w:rsidRPr="00392594" w:rsidRDefault="002A27A1" w:rsidP="00392594">
      <w:pPr>
        <w:pStyle w:val="PlainText"/>
        <w:rPr>
          <w:rFonts w:ascii="Courier New" w:hAnsi="Courier New" w:cs="Courier New"/>
        </w:rPr>
      </w:pPr>
    </w:p>
    <w:p w14:paraId="17FCDF4B" w14:textId="102DE09F" w:rsidR="002A27A1" w:rsidRPr="00392594" w:rsidRDefault="00887E07" w:rsidP="00392594">
      <w:pPr>
        <w:pStyle w:val="PlainText"/>
        <w:rPr>
          <w:rFonts w:ascii="Courier New" w:hAnsi="Courier New" w:cs="Courier New"/>
        </w:rPr>
      </w:pPr>
      <w:r w:rsidRPr="660ADCC3">
        <w:rPr>
          <w:rFonts w:ascii="Arial" w:hAnsi="Arial" w:cs="Courier New"/>
          <w:sz w:val="22"/>
        </w:rPr>
        <w:t xml:space="preserve">Some waiting is done under stress. If we’ve been ill, we wait anxiously for the time when we will be well again. If a loved one has died, we wait for the time when our grief will begin to subside, and we can return to our usual pattern of living. If a divorce is imminent, we wait for the time when all the details will be settled, and the healing of our hurts can be complete. Or if the outcome of a marriage break is uncertain, as to whether it will be separation, divorce, or reconciliation, the waiting in the meantime can be the most difficult. </w:t>
      </w:r>
    </w:p>
    <w:p w14:paraId="5B0F0973" w14:textId="77777777" w:rsidR="002A27A1" w:rsidRPr="00392594" w:rsidRDefault="002A27A1" w:rsidP="00392594">
      <w:pPr>
        <w:pStyle w:val="PlainText"/>
        <w:rPr>
          <w:rFonts w:ascii="Courier New" w:hAnsi="Courier New" w:cs="Courier New"/>
        </w:rPr>
      </w:pPr>
    </w:p>
    <w:p w14:paraId="6AEA6C5F" w14:textId="6AF9CA37" w:rsidR="002A27A1" w:rsidRPr="00392594" w:rsidRDefault="00887E07" w:rsidP="00392594">
      <w:pPr>
        <w:pStyle w:val="PlainText"/>
        <w:rPr>
          <w:rFonts w:ascii="Courier New" w:hAnsi="Courier New" w:cs="Courier New"/>
        </w:rPr>
      </w:pPr>
      <w:r w:rsidRPr="660ADCC3">
        <w:rPr>
          <w:rFonts w:ascii="Arial" w:hAnsi="Arial" w:cs="Courier New"/>
          <w:sz w:val="22"/>
        </w:rPr>
        <w:t xml:space="preserve">An individual who loses his or her job often finds it difficult to live in the meantime. </w:t>
      </w:r>
    </w:p>
    <w:p w14:paraId="3E4C726C" w14:textId="77777777" w:rsidR="002A27A1" w:rsidRPr="00392594" w:rsidRDefault="002A27A1" w:rsidP="00392594">
      <w:pPr>
        <w:pStyle w:val="PlainText"/>
        <w:rPr>
          <w:rFonts w:ascii="Courier New" w:hAnsi="Courier New" w:cs="Courier New"/>
        </w:rPr>
      </w:pPr>
    </w:p>
    <w:p w14:paraId="15CE6118" w14:textId="3234681D" w:rsidR="002A27A1" w:rsidRPr="00392594" w:rsidRDefault="00887E07" w:rsidP="00392594">
      <w:pPr>
        <w:pStyle w:val="PlainText"/>
        <w:rPr>
          <w:rFonts w:ascii="Courier New" w:hAnsi="Courier New" w:cs="Courier New"/>
        </w:rPr>
      </w:pPr>
      <w:r w:rsidRPr="660ADCC3">
        <w:rPr>
          <w:rFonts w:ascii="Arial" w:hAnsi="Arial" w:cs="Courier New"/>
          <w:sz w:val="22"/>
        </w:rPr>
        <w:t xml:space="preserve">There are also those who fear the future and any waiting is done with apprehension. Such people often prefer to live in the past and try to avoid both the present and the future. Others hate the past, avoid the present and look forward only to the future. </w:t>
      </w:r>
    </w:p>
    <w:p w14:paraId="296F909D" w14:textId="77777777" w:rsidR="002A27A1" w:rsidRPr="00392594" w:rsidRDefault="002A27A1" w:rsidP="00392594">
      <w:pPr>
        <w:pStyle w:val="PlainText"/>
        <w:rPr>
          <w:rFonts w:ascii="Courier New" w:hAnsi="Courier New" w:cs="Courier New"/>
        </w:rPr>
      </w:pPr>
    </w:p>
    <w:p w14:paraId="380BA809" w14:textId="1E43083D" w:rsidR="002A27A1" w:rsidRPr="00392594" w:rsidRDefault="00887E07" w:rsidP="00392594">
      <w:pPr>
        <w:pStyle w:val="PlainText"/>
        <w:rPr>
          <w:rFonts w:ascii="Courier New" w:hAnsi="Courier New" w:cs="Courier New"/>
        </w:rPr>
      </w:pPr>
      <w:r w:rsidRPr="660ADCC3">
        <w:rPr>
          <w:rFonts w:ascii="Arial" w:hAnsi="Arial" w:cs="Courier New"/>
          <w:sz w:val="22"/>
        </w:rPr>
        <w:t xml:space="preserve">In fact, some of our Christian brothers and sisters live not much in the present but wait only for the end of this world when Christ will come again and take them to their reward. </w:t>
      </w:r>
    </w:p>
    <w:p w14:paraId="323A224F" w14:textId="77777777" w:rsidR="002A27A1" w:rsidRPr="00392594" w:rsidRDefault="002A27A1" w:rsidP="00392594">
      <w:pPr>
        <w:pStyle w:val="PlainText"/>
        <w:rPr>
          <w:rFonts w:ascii="Courier New" w:hAnsi="Courier New" w:cs="Courier New"/>
        </w:rPr>
      </w:pPr>
    </w:p>
    <w:p w14:paraId="7B42FDA6" w14:textId="766AB92D" w:rsidR="002A27A1" w:rsidRPr="00392594" w:rsidRDefault="00887E07" w:rsidP="00392594">
      <w:pPr>
        <w:pStyle w:val="PlainText"/>
        <w:rPr>
          <w:rFonts w:ascii="Courier New" w:hAnsi="Courier New" w:cs="Courier New"/>
        </w:rPr>
      </w:pPr>
      <w:r w:rsidRPr="660ADCC3">
        <w:rPr>
          <w:rFonts w:ascii="Arial" w:hAnsi="Arial" w:cs="Courier New"/>
          <w:sz w:val="22"/>
        </w:rPr>
        <w:t xml:space="preserve">Everywhere people ask, “How can I live in the present when my heart is somewhere else? How can I make it when my dreams have no prospect of coming true? How can I work when my hope is so distant from its consummation? How can I grow in this captivity of mine?” </w:t>
      </w:r>
    </w:p>
    <w:p w14:paraId="5409B80C" w14:textId="77777777" w:rsidR="002A27A1" w:rsidRPr="00392594" w:rsidRDefault="002A27A1" w:rsidP="00392594">
      <w:pPr>
        <w:pStyle w:val="PlainText"/>
        <w:rPr>
          <w:rFonts w:ascii="Courier New" w:hAnsi="Courier New" w:cs="Courier New"/>
        </w:rPr>
      </w:pPr>
    </w:p>
    <w:p w14:paraId="13E6902F" w14:textId="3A0F3FAB" w:rsidR="002A27A1" w:rsidRPr="00392594" w:rsidRDefault="00887E07" w:rsidP="00392594">
      <w:pPr>
        <w:pStyle w:val="PlainText"/>
        <w:rPr>
          <w:rFonts w:ascii="Courier New" w:hAnsi="Courier New" w:cs="Courier New"/>
        </w:rPr>
      </w:pPr>
      <w:r w:rsidRPr="660ADCC3">
        <w:rPr>
          <w:rFonts w:ascii="Arial" w:hAnsi="Arial" w:cs="Courier New"/>
          <w:sz w:val="22"/>
        </w:rPr>
        <w:t xml:space="preserve">The questions put another way come down to this: “How can I live in the </w:t>
      </w:r>
      <w:proofErr w:type="spellStart"/>
      <w:r w:rsidRPr="660ADCC3">
        <w:rPr>
          <w:rFonts w:ascii="Arial" w:hAnsi="Arial" w:cs="Courier New"/>
          <w:sz w:val="22"/>
        </w:rPr>
        <w:t>meantimes</w:t>
      </w:r>
      <w:proofErr w:type="spellEnd"/>
      <w:r w:rsidRPr="660ADCC3">
        <w:rPr>
          <w:rFonts w:ascii="Arial" w:hAnsi="Arial" w:cs="Courier New"/>
          <w:sz w:val="22"/>
        </w:rPr>
        <w:t xml:space="preserve"> of life?” What do I do now, this day and the next and the next?</w:t>
      </w:r>
    </w:p>
    <w:p w14:paraId="0F361D2A" w14:textId="77777777" w:rsidR="002A27A1" w:rsidRPr="00392594" w:rsidRDefault="002A27A1" w:rsidP="00392594">
      <w:pPr>
        <w:pStyle w:val="PlainText"/>
        <w:rPr>
          <w:rFonts w:ascii="Courier New" w:hAnsi="Courier New" w:cs="Courier New"/>
        </w:rPr>
      </w:pPr>
    </w:p>
    <w:p w14:paraId="2A098FAD" w14:textId="7E506667" w:rsidR="002A27A1" w:rsidRPr="00392594" w:rsidRDefault="00887E07" w:rsidP="00392594">
      <w:pPr>
        <w:pStyle w:val="PlainText"/>
        <w:rPr>
          <w:rFonts w:ascii="Courier New" w:hAnsi="Courier New" w:cs="Courier New"/>
        </w:rPr>
      </w:pPr>
      <w:r w:rsidRPr="660ADCC3">
        <w:rPr>
          <w:rFonts w:ascii="Arial" w:hAnsi="Arial" w:cs="Courier New"/>
          <w:sz w:val="22"/>
        </w:rPr>
        <w:t xml:space="preserve">It’s not a new question. The prophet Jeremiah was dealing with these very questions in the Old Testament passage read earlier. </w:t>
      </w:r>
    </w:p>
    <w:p w14:paraId="4BD9BB43" w14:textId="77777777" w:rsidR="002A27A1" w:rsidRPr="00392594" w:rsidRDefault="002A27A1" w:rsidP="00392594">
      <w:pPr>
        <w:pStyle w:val="PlainText"/>
        <w:rPr>
          <w:rFonts w:ascii="Courier New" w:hAnsi="Courier New" w:cs="Courier New"/>
        </w:rPr>
      </w:pPr>
    </w:p>
    <w:p w14:paraId="7AF1C3E4" w14:textId="5BDC99A7" w:rsidR="002A27A1" w:rsidRPr="00392594" w:rsidRDefault="00887E07" w:rsidP="00392594">
      <w:pPr>
        <w:pStyle w:val="PlainText"/>
        <w:rPr>
          <w:rFonts w:ascii="Courier New" w:hAnsi="Courier New" w:cs="Courier New"/>
        </w:rPr>
      </w:pPr>
      <w:r w:rsidRPr="660ADCC3">
        <w:rPr>
          <w:rFonts w:ascii="Arial" w:hAnsi="Arial" w:cs="Courier New"/>
          <w:sz w:val="22"/>
        </w:rPr>
        <w:t xml:space="preserve">Jeremiah was speaking to his own people who were having difficulty living in the meantime. They had been deported from their own country to exile in Babylon. Their main hope was to someday return to their homeland and there were some false prophets who had been fueling their hopes with the idea that they would return to their homeland soon. </w:t>
      </w:r>
    </w:p>
    <w:p w14:paraId="27F4F7C4" w14:textId="77777777" w:rsidR="002A27A1" w:rsidRPr="00392594" w:rsidRDefault="002A27A1" w:rsidP="00392594">
      <w:pPr>
        <w:pStyle w:val="PlainText"/>
        <w:rPr>
          <w:rFonts w:ascii="Courier New" w:hAnsi="Courier New" w:cs="Courier New"/>
        </w:rPr>
      </w:pPr>
    </w:p>
    <w:p w14:paraId="7BD1F071" w14:textId="6D670C10" w:rsidR="002A27A1" w:rsidRPr="00392594" w:rsidRDefault="00887E07" w:rsidP="00392594">
      <w:pPr>
        <w:pStyle w:val="PlainText"/>
        <w:rPr>
          <w:rFonts w:ascii="Courier New" w:hAnsi="Courier New" w:cs="Courier New"/>
        </w:rPr>
      </w:pPr>
      <w:r w:rsidRPr="660ADCC3">
        <w:rPr>
          <w:rFonts w:ascii="Arial" w:hAnsi="Arial" w:cs="Courier New"/>
          <w:sz w:val="22"/>
        </w:rPr>
        <w:t xml:space="preserve">Jeremiah knew this wasn’t true. They would be able to return someday, of this he was sure, but it wouldn’t be </w:t>
      </w:r>
      <w:proofErr w:type="gramStart"/>
      <w:r w:rsidRPr="660ADCC3">
        <w:rPr>
          <w:rFonts w:ascii="Arial" w:hAnsi="Arial" w:cs="Courier New"/>
          <w:sz w:val="22"/>
        </w:rPr>
        <w:t>in the near future</w:t>
      </w:r>
      <w:proofErr w:type="gramEnd"/>
      <w:r w:rsidRPr="660ADCC3">
        <w:rPr>
          <w:rFonts w:ascii="Arial" w:hAnsi="Arial" w:cs="Courier New"/>
          <w:sz w:val="22"/>
        </w:rPr>
        <w:t xml:space="preserve">. They therefore faced the question of what to do in the meantime. He gave them some astonishing advice: “Don’t act like transients. Don’t just camp out! Settle down. Build houses, plant gardens, plan marriages for your children; expand your families, and above all pray to the Lord for the welfare of Babylon, for your welfare will depend on her welfare.” </w:t>
      </w:r>
    </w:p>
    <w:p w14:paraId="400221E0" w14:textId="77777777" w:rsidR="002A27A1" w:rsidRPr="00392594" w:rsidRDefault="002A27A1" w:rsidP="00392594">
      <w:pPr>
        <w:pStyle w:val="PlainText"/>
        <w:rPr>
          <w:rFonts w:ascii="Courier New" w:hAnsi="Courier New" w:cs="Courier New"/>
        </w:rPr>
      </w:pPr>
    </w:p>
    <w:p w14:paraId="2CDA6DE9" w14:textId="77777777" w:rsidR="002A27A1" w:rsidRPr="00392594" w:rsidRDefault="00887E07" w:rsidP="00392594">
      <w:pPr>
        <w:pStyle w:val="PlainText"/>
        <w:rPr>
          <w:rFonts w:ascii="Courier New" w:hAnsi="Courier New" w:cs="Courier New"/>
        </w:rPr>
      </w:pPr>
      <w:r w:rsidRPr="00392594">
        <w:rPr>
          <w:rFonts w:ascii="Arial" w:hAnsi="Arial" w:cs="Courier New"/>
          <w:sz w:val="22"/>
        </w:rPr>
        <w:t xml:space="preserve">In other words, while you are waiting, in the meantime, in the present, there are a lot of positive things you can do. </w:t>
      </w:r>
    </w:p>
    <w:p w14:paraId="52B74DD3" w14:textId="77777777" w:rsidR="002A27A1" w:rsidRPr="00392594" w:rsidRDefault="002A27A1" w:rsidP="00392594">
      <w:pPr>
        <w:pStyle w:val="PlainText"/>
        <w:rPr>
          <w:rFonts w:ascii="Courier New" w:hAnsi="Courier New" w:cs="Courier New"/>
        </w:rPr>
      </w:pPr>
    </w:p>
    <w:p w14:paraId="5D316ABF" w14:textId="08A3807A" w:rsidR="002A27A1" w:rsidRPr="00392594" w:rsidRDefault="00887E07" w:rsidP="00392594">
      <w:pPr>
        <w:pStyle w:val="PlainText"/>
        <w:rPr>
          <w:rFonts w:ascii="Courier New" w:hAnsi="Courier New" w:cs="Courier New"/>
        </w:rPr>
      </w:pPr>
      <w:r w:rsidRPr="660ADCC3">
        <w:rPr>
          <w:rFonts w:ascii="Arial" w:hAnsi="Arial" w:cs="Courier New"/>
          <w:sz w:val="22"/>
        </w:rPr>
        <w:t xml:space="preserve">Now it is obvious to anyone that every prisoner of war in every prisoner-of-war camp </w:t>
      </w:r>
      <w:bookmarkStart w:id="2" w:name="_Int_OKq9LAKl"/>
      <w:proofErr w:type="gramStart"/>
      <w:r w:rsidRPr="660ADCC3">
        <w:rPr>
          <w:rFonts w:ascii="Arial" w:hAnsi="Arial" w:cs="Courier New"/>
          <w:sz w:val="22"/>
        </w:rPr>
        <w:t>dreams</w:t>
      </w:r>
      <w:bookmarkEnd w:id="2"/>
      <w:proofErr w:type="gramEnd"/>
      <w:r w:rsidRPr="660ADCC3">
        <w:rPr>
          <w:rFonts w:ascii="Arial" w:hAnsi="Arial" w:cs="Courier New"/>
          <w:sz w:val="22"/>
        </w:rPr>
        <w:t xml:space="preserve"> of release and returning home and little else. The idea of settling down where you are a prisoner and thinking of your future there, to say nothing of praying for the welfare of your captors, is a stunning notion. And not just praying for the in­dividual soul of the local officer in charge — no, the word in Jeremiah means to pray for the well-being, the prosperity, the peace of Babylon, rather than her downfall. </w:t>
      </w:r>
    </w:p>
    <w:p w14:paraId="4BD90C16" w14:textId="77777777" w:rsidR="002A27A1" w:rsidRPr="00392594" w:rsidRDefault="002A27A1" w:rsidP="00392594">
      <w:pPr>
        <w:pStyle w:val="PlainText"/>
        <w:rPr>
          <w:rFonts w:ascii="Courier New" w:hAnsi="Courier New" w:cs="Courier New"/>
        </w:rPr>
      </w:pPr>
    </w:p>
    <w:p w14:paraId="60B174A4" w14:textId="498B9787" w:rsidR="002A27A1" w:rsidRPr="00392594" w:rsidRDefault="00887E07" w:rsidP="00392594">
      <w:pPr>
        <w:pStyle w:val="PlainText"/>
        <w:rPr>
          <w:rFonts w:ascii="Courier New" w:hAnsi="Courier New" w:cs="Courier New"/>
        </w:rPr>
      </w:pPr>
      <w:r w:rsidRPr="660ADCC3">
        <w:rPr>
          <w:rFonts w:ascii="Arial" w:hAnsi="Arial" w:cs="Courier New"/>
          <w:sz w:val="22"/>
        </w:rPr>
        <w:t xml:space="preserve">Think </w:t>
      </w:r>
      <w:bookmarkStart w:id="3" w:name="_Int_N1LUd6Zh"/>
      <w:r w:rsidRPr="660ADCC3">
        <w:rPr>
          <w:rFonts w:ascii="Arial" w:hAnsi="Arial" w:cs="Courier New"/>
          <w:sz w:val="22"/>
        </w:rPr>
        <w:t>of</w:t>
      </w:r>
      <w:bookmarkEnd w:id="3"/>
      <w:r w:rsidRPr="660ADCC3">
        <w:rPr>
          <w:rFonts w:ascii="Arial" w:hAnsi="Arial" w:cs="Courier New"/>
          <w:sz w:val="22"/>
        </w:rPr>
        <w:t xml:space="preserve"> it! The Hebrews in captivity, according to Jeremiah are to build, to plant and to pray! Jeremiah did not tell his countrymen to give up all hope of ever returning to their homeland, in fact he promised them that one day they would return — but he stressed that in the meantime they were to go about their normal business of living. And most important of all, he assured them that as they went about building, planting, and praying, God would be with them as much in Babylon as in their own homeland. God is not a God of place or nation. God’s love and care are not tied down to any one location. </w:t>
      </w:r>
    </w:p>
    <w:p w14:paraId="12D4B0D1" w14:textId="77777777" w:rsidR="002A27A1" w:rsidRPr="00392594" w:rsidRDefault="002A27A1" w:rsidP="00392594">
      <w:pPr>
        <w:pStyle w:val="PlainText"/>
        <w:rPr>
          <w:rFonts w:ascii="Courier New" w:hAnsi="Courier New" w:cs="Courier New"/>
        </w:rPr>
      </w:pPr>
    </w:p>
    <w:p w14:paraId="048FF15C" w14:textId="77777777" w:rsidR="002A27A1" w:rsidRPr="00392594" w:rsidRDefault="00887E07" w:rsidP="00392594">
      <w:pPr>
        <w:pStyle w:val="PlainText"/>
        <w:rPr>
          <w:rFonts w:ascii="Courier New" w:hAnsi="Courier New" w:cs="Courier New"/>
        </w:rPr>
      </w:pPr>
      <w:r w:rsidRPr="00392594">
        <w:rPr>
          <w:rFonts w:ascii="Arial" w:hAnsi="Arial" w:cs="Courier New"/>
          <w:sz w:val="22"/>
        </w:rPr>
        <w:t xml:space="preserve">What do these words of Jeremiah have to say to us about living in the </w:t>
      </w:r>
      <w:proofErr w:type="spellStart"/>
      <w:r w:rsidRPr="00392594">
        <w:rPr>
          <w:rFonts w:ascii="Arial" w:hAnsi="Arial" w:cs="Courier New"/>
          <w:sz w:val="22"/>
        </w:rPr>
        <w:t>meantimes</w:t>
      </w:r>
      <w:proofErr w:type="spellEnd"/>
      <w:r w:rsidRPr="00392594">
        <w:rPr>
          <w:rFonts w:ascii="Arial" w:hAnsi="Arial" w:cs="Courier New"/>
          <w:sz w:val="22"/>
        </w:rPr>
        <w:t xml:space="preserve"> of our own lives? </w:t>
      </w:r>
    </w:p>
    <w:p w14:paraId="212B0913" w14:textId="77777777" w:rsidR="002A27A1" w:rsidRPr="00392594" w:rsidRDefault="002A27A1" w:rsidP="00392594">
      <w:pPr>
        <w:pStyle w:val="PlainText"/>
        <w:rPr>
          <w:rFonts w:ascii="Courier New" w:hAnsi="Courier New" w:cs="Courier New"/>
        </w:rPr>
      </w:pPr>
    </w:p>
    <w:p w14:paraId="0B07EFA7" w14:textId="03CDA7FD" w:rsidR="002A27A1" w:rsidRPr="00392594" w:rsidRDefault="00887E07" w:rsidP="00392594">
      <w:pPr>
        <w:pStyle w:val="PlainText"/>
        <w:rPr>
          <w:rFonts w:ascii="Courier New" w:hAnsi="Courier New" w:cs="Courier New"/>
        </w:rPr>
      </w:pPr>
      <w:r w:rsidRPr="660ADCC3">
        <w:rPr>
          <w:rFonts w:ascii="Arial" w:hAnsi="Arial" w:cs="Courier New"/>
          <w:sz w:val="22"/>
        </w:rPr>
        <w:t xml:space="preserve">1. First, our faith reminds us that the </w:t>
      </w:r>
      <w:proofErr w:type="spellStart"/>
      <w:r w:rsidRPr="660ADCC3">
        <w:rPr>
          <w:rFonts w:ascii="Arial" w:hAnsi="Arial" w:cs="Courier New"/>
          <w:sz w:val="22"/>
        </w:rPr>
        <w:t>meantimes</w:t>
      </w:r>
      <w:proofErr w:type="spellEnd"/>
      <w:r w:rsidRPr="660ADCC3">
        <w:rPr>
          <w:rFonts w:ascii="Arial" w:hAnsi="Arial" w:cs="Courier New"/>
          <w:sz w:val="22"/>
        </w:rPr>
        <w:t xml:space="preserve"> of life cannot be avoided. We all live in periods of waiting and hoping. We live in the present, but our main hope may be in the future. But, as we’ll see later, these </w:t>
      </w:r>
      <w:proofErr w:type="spellStart"/>
      <w:r w:rsidRPr="660ADCC3">
        <w:rPr>
          <w:rFonts w:ascii="Arial" w:hAnsi="Arial" w:cs="Courier New"/>
          <w:sz w:val="22"/>
        </w:rPr>
        <w:t>meantimes</w:t>
      </w:r>
      <w:proofErr w:type="spellEnd"/>
      <w:r w:rsidRPr="660ADCC3">
        <w:rPr>
          <w:rFonts w:ascii="Arial" w:hAnsi="Arial" w:cs="Courier New"/>
          <w:sz w:val="22"/>
        </w:rPr>
        <w:t xml:space="preserve"> in life can be as important as the future. They can be times for building, planting, and praying so that the future when it comes is even better than we had hoped. </w:t>
      </w:r>
    </w:p>
    <w:p w14:paraId="4A8193AA" w14:textId="77777777" w:rsidR="002A27A1" w:rsidRPr="00392594" w:rsidRDefault="002A27A1" w:rsidP="00392594">
      <w:pPr>
        <w:pStyle w:val="PlainText"/>
        <w:rPr>
          <w:rFonts w:ascii="Courier New" w:hAnsi="Courier New" w:cs="Courier New"/>
        </w:rPr>
      </w:pPr>
    </w:p>
    <w:p w14:paraId="680AAADC" w14:textId="20F96C41" w:rsidR="002A27A1" w:rsidRPr="00392594" w:rsidRDefault="00887E07" w:rsidP="00392594">
      <w:pPr>
        <w:pStyle w:val="PlainText"/>
        <w:rPr>
          <w:rFonts w:ascii="Courier New" w:hAnsi="Courier New" w:cs="Courier New"/>
        </w:rPr>
      </w:pPr>
      <w:r w:rsidRPr="660ADCC3">
        <w:rPr>
          <w:rFonts w:ascii="Arial" w:hAnsi="Arial" w:cs="Courier New"/>
          <w:sz w:val="22"/>
        </w:rPr>
        <w:t xml:space="preserve">2. Secondly Jeremiah reminded his countrymen, and he reminds us that the </w:t>
      </w:r>
      <w:proofErr w:type="spellStart"/>
      <w:r w:rsidRPr="660ADCC3">
        <w:rPr>
          <w:rFonts w:ascii="Arial" w:hAnsi="Arial" w:cs="Courier New"/>
          <w:sz w:val="22"/>
        </w:rPr>
        <w:t>meantimes</w:t>
      </w:r>
      <w:proofErr w:type="spellEnd"/>
      <w:r w:rsidRPr="660ADCC3">
        <w:rPr>
          <w:rFonts w:ascii="Arial" w:hAnsi="Arial" w:cs="Courier New"/>
          <w:sz w:val="22"/>
        </w:rPr>
        <w:t xml:space="preserve"> of life often may be longer than we expected. Beware of false prophets who bring false hope. If we are led to believe that the time of waiting is going to be over very quickly, we do not think we have time to build, to plant and to pray, rather we sit and wait and do nothing. </w:t>
      </w:r>
    </w:p>
    <w:p w14:paraId="7C49AC69" w14:textId="77777777" w:rsidR="002A27A1" w:rsidRPr="00392594" w:rsidRDefault="002A27A1" w:rsidP="00392594">
      <w:pPr>
        <w:pStyle w:val="PlainText"/>
        <w:rPr>
          <w:rFonts w:ascii="Courier New" w:hAnsi="Courier New" w:cs="Courier New"/>
        </w:rPr>
      </w:pPr>
    </w:p>
    <w:p w14:paraId="316826F7" w14:textId="7F722A0C" w:rsidR="002A27A1" w:rsidRPr="00392594" w:rsidRDefault="00887E07" w:rsidP="00392594">
      <w:pPr>
        <w:pStyle w:val="PlainText"/>
        <w:rPr>
          <w:rFonts w:ascii="Courier New" w:hAnsi="Courier New" w:cs="Courier New"/>
        </w:rPr>
      </w:pPr>
      <w:r w:rsidRPr="660ADCC3">
        <w:rPr>
          <w:rFonts w:ascii="Arial" w:hAnsi="Arial" w:cs="Courier New"/>
          <w:sz w:val="22"/>
        </w:rPr>
        <w:t xml:space="preserve">3. Thirdly, Jeremiah told his countrymen, and he tells us, that the </w:t>
      </w:r>
      <w:proofErr w:type="spellStart"/>
      <w:r w:rsidRPr="660ADCC3">
        <w:rPr>
          <w:rFonts w:ascii="Arial" w:hAnsi="Arial" w:cs="Courier New"/>
          <w:sz w:val="22"/>
        </w:rPr>
        <w:t>meantimes</w:t>
      </w:r>
      <w:proofErr w:type="spellEnd"/>
      <w:r w:rsidRPr="660ADCC3">
        <w:rPr>
          <w:rFonts w:ascii="Arial" w:hAnsi="Arial" w:cs="Courier New"/>
          <w:sz w:val="22"/>
        </w:rPr>
        <w:t xml:space="preserve"> of life can be used for gaining new strength and direction — build, plant and pray. </w:t>
      </w:r>
    </w:p>
    <w:p w14:paraId="03AB9E16" w14:textId="77777777" w:rsidR="002A27A1" w:rsidRPr="00392594" w:rsidRDefault="002A27A1" w:rsidP="00392594">
      <w:pPr>
        <w:pStyle w:val="PlainText"/>
        <w:rPr>
          <w:rFonts w:ascii="Courier New" w:hAnsi="Courier New" w:cs="Courier New"/>
        </w:rPr>
      </w:pPr>
    </w:p>
    <w:p w14:paraId="69DC68FD" w14:textId="57E54A3F" w:rsidR="002A27A1" w:rsidRPr="00392594" w:rsidRDefault="00887E07" w:rsidP="00392594">
      <w:pPr>
        <w:pStyle w:val="PlainText"/>
        <w:rPr>
          <w:rFonts w:ascii="Courier New" w:hAnsi="Courier New" w:cs="Courier New"/>
        </w:rPr>
      </w:pPr>
      <w:r w:rsidRPr="660ADCC3">
        <w:rPr>
          <w:rFonts w:ascii="Arial" w:hAnsi="Arial" w:cs="Courier New"/>
          <w:sz w:val="22"/>
        </w:rPr>
        <w:t xml:space="preserve">The clue to redeeming the </w:t>
      </w:r>
      <w:proofErr w:type="spellStart"/>
      <w:r w:rsidRPr="660ADCC3">
        <w:rPr>
          <w:rFonts w:ascii="Arial" w:hAnsi="Arial" w:cs="Courier New"/>
          <w:sz w:val="22"/>
        </w:rPr>
        <w:t>meantimes</w:t>
      </w:r>
      <w:proofErr w:type="spellEnd"/>
      <w:r w:rsidRPr="660ADCC3">
        <w:rPr>
          <w:rFonts w:ascii="Arial" w:hAnsi="Arial" w:cs="Courier New"/>
          <w:sz w:val="22"/>
        </w:rPr>
        <w:t xml:space="preserve"> is therefore in taking hold where we are — doing the things that are required. If you want your life to have purpose and joy, it does not help to wallow in the thought of what might have been; rather we are to build on what is needed and possible where we are, here and now. </w:t>
      </w:r>
    </w:p>
    <w:p w14:paraId="47B49830" w14:textId="77777777" w:rsidR="002A27A1" w:rsidRPr="00392594" w:rsidRDefault="002A27A1" w:rsidP="00392594">
      <w:pPr>
        <w:pStyle w:val="PlainText"/>
        <w:rPr>
          <w:rFonts w:ascii="Courier New" w:hAnsi="Courier New" w:cs="Courier New"/>
        </w:rPr>
      </w:pPr>
    </w:p>
    <w:p w14:paraId="763F40F3" w14:textId="1C2B71A0" w:rsidR="002A27A1" w:rsidRPr="00392594" w:rsidRDefault="00887E07" w:rsidP="00392594">
      <w:pPr>
        <w:pStyle w:val="PlainText"/>
        <w:rPr>
          <w:rFonts w:ascii="Courier New" w:hAnsi="Courier New" w:cs="Courier New"/>
        </w:rPr>
      </w:pPr>
      <w:r w:rsidRPr="660ADCC3">
        <w:rPr>
          <w:rFonts w:ascii="Arial" w:hAnsi="Arial" w:cs="Courier New"/>
          <w:sz w:val="22"/>
        </w:rPr>
        <w:t xml:space="preserve">In other words, living the meantime as Christians, as God’s people, means carrying on with our normal responsi­bilities, doing the work that needs to be done and doing it faithfully and as best as possible. God’s healing most often occurs as we faithfully do the prosaic, the routine, the mundane. God’s healing comes to us as we are carrying out our responsibilities in faithfulness. </w:t>
      </w:r>
    </w:p>
    <w:p w14:paraId="73ABB079" w14:textId="77777777" w:rsidR="002A27A1" w:rsidRPr="00392594" w:rsidRDefault="002A27A1" w:rsidP="00392594">
      <w:pPr>
        <w:pStyle w:val="PlainText"/>
        <w:rPr>
          <w:rFonts w:ascii="Courier New" w:hAnsi="Courier New" w:cs="Courier New"/>
        </w:rPr>
      </w:pPr>
    </w:p>
    <w:p w14:paraId="1C9DF816" w14:textId="77777777" w:rsidR="002A27A1" w:rsidRPr="00392594" w:rsidRDefault="00887E07" w:rsidP="00392594">
      <w:pPr>
        <w:pStyle w:val="PlainText"/>
        <w:rPr>
          <w:rFonts w:ascii="Courier New" w:hAnsi="Courier New" w:cs="Courier New"/>
        </w:rPr>
      </w:pPr>
      <w:r w:rsidRPr="00392594">
        <w:rPr>
          <w:rFonts w:ascii="Arial" w:hAnsi="Arial" w:cs="Courier New"/>
          <w:sz w:val="22"/>
        </w:rPr>
        <w:t xml:space="preserve">Living in the meantime as Christians means taking hold now, not making excuses, not rationalizing our failures, not requiring others to carry our burdens, not yielding to defeat or despair. It means to honor our covenants, to care for what has been entrusted to us and to be con­fident that God’s grace can be known by us wherever we are. </w:t>
      </w:r>
    </w:p>
    <w:p w14:paraId="73432DA5" w14:textId="77777777" w:rsidR="002A27A1" w:rsidRPr="00392594" w:rsidRDefault="002A27A1" w:rsidP="00392594">
      <w:pPr>
        <w:pStyle w:val="PlainText"/>
        <w:rPr>
          <w:rFonts w:ascii="Courier New" w:hAnsi="Courier New" w:cs="Courier New"/>
        </w:rPr>
      </w:pPr>
    </w:p>
    <w:p w14:paraId="733B01FB" w14:textId="7C34E977" w:rsidR="002A27A1" w:rsidRPr="00392594" w:rsidRDefault="00887E07" w:rsidP="00392594">
      <w:pPr>
        <w:pStyle w:val="PlainText"/>
        <w:rPr>
          <w:rFonts w:ascii="Courier New" w:hAnsi="Courier New" w:cs="Courier New"/>
        </w:rPr>
      </w:pPr>
      <w:r w:rsidRPr="660ADCC3">
        <w:rPr>
          <w:rFonts w:ascii="Arial" w:hAnsi="Arial" w:cs="Courier New"/>
          <w:sz w:val="22"/>
        </w:rPr>
        <w:t xml:space="preserve">The people of Israel in captivity had to learn that God’s grace and love had not left them. God’s grace is not dependent on our being in any </w:t>
      </w:r>
      <w:proofErr w:type="gramStart"/>
      <w:r w:rsidRPr="660ADCC3">
        <w:rPr>
          <w:rFonts w:ascii="Arial" w:hAnsi="Arial" w:cs="Courier New"/>
          <w:sz w:val="22"/>
        </w:rPr>
        <w:t>particular place</w:t>
      </w:r>
      <w:proofErr w:type="gramEnd"/>
      <w:r w:rsidRPr="660ADCC3">
        <w:rPr>
          <w:rFonts w:ascii="Arial" w:hAnsi="Arial" w:cs="Courier New"/>
          <w:sz w:val="22"/>
        </w:rPr>
        <w:t xml:space="preserve">, or in any special set of circumstances. God is with us in the </w:t>
      </w:r>
      <w:proofErr w:type="spellStart"/>
      <w:r w:rsidRPr="660ADCC3">
        <w:rPr>
          <w:rFonts w:ascii="Arial" w:hAnsi="Arial" w:cs="Courier New"/>
          <w:sz w:val="22"/>
        </w:rPr>
        <w:t>meantimes</w:t>
      </w:r>
      <w:proofErr w:type="spellEnd"/>
      <w:r w:rsidRPr="660ADCC3">
        <w:rPr>
          <w:rFonts w:ascii="Arial" w:hAnsi="Arial" w:cs="Courier New"/>
          <w:sz w:val="22"/>
        </w:rPr>
        <w:t xml:space="preserve"> of life as well as in the past and in the future. </w:t>
      </w:r>
    </w:p>
    <w:p w14:paraId="39C801E1" w14:textId="77777777" w:rsidR="002A27A1" w:rsidRPr="00392594" w:rsidRDefault="002A27A1" w:rsidP="00392594">
      <w:pPr>
        <w:pStyle w:val="PlainText"/>
        <w:rPr>
          <w:rFonts w:ascii="Courier New" w:hAnsi="Courier New" w:cs="Courier New"/>
        </w:rPr>
      </w:pPr>
    </w:p>
    <w:p w14:paraId="48FCECC7" w14:textId="70DBCB39" w:rsidR="002A27A1" w:rsidRPr="00392594" w:rsidRDefault="00887E07" w:rsidP="00392594">
      <w:pPr>
        <w:pStyle w:val="PlainText"/>
        <w:rPr>
          <w:rFonts w:ascii="Courier New" w:hAnsi="Courier New" w:cs="Courier New"/>
        </w:rPr>
      </w:pPr>
      <w:r w:rsidRPr="660ADCC3">
        <w:rPr>
          <w:rFonts w:ascii="Arial" w:hAnsi="Arial" w:cs="Courier New"/>
          <w:sz w:val="22"/>
        </w:rPr>
        <w:t xml:space="preserve">In </w:t>
      </w:r>
      <w:proofErr w:type="gramStart"/>
      <w:r w:rsidRPr="660ADCC3">
        <w:rPr>
          <w:rFonts w:ascii="Arial" w:hAnsi="Arial" w:cs="Courier New"/>
          <w:sz w:val="22"/>
        </w:rPr>
        <w:t>all of</w:t>
      </w:r>
      <w:proofErr w:type="gramEnd"/>
      <w:r w:rsidRPr="660ADCC3">
        <w:rPr>
          <w:rFonts w:ascii="Arial" w:hAnsi="Arial" w:cs="Courier New"/>
          <w:sz w:val="22"/>
        </w:rPr>
        <w:t xml:space="preserve"> his counsel to the Hebrews in captivity, Jeremiah was reminding them as he is reminding us that the present time, no matter what our circumstances, is as important and God-filled as the past or the future. </w:t>
      </w:r>
    </w:p>
    <w:p w14:paraId="2A14788B" w14:textId="77777777" w:rsidR="002A27A1" w:rsidRPr="00392594" w:rsidRDefault="002A27A1" w:rsidP="00392594">
      <w:pPr>
        <w:pStyle w:val="PlainText"/>
        <w:rPr>
          <w:rFonts w:ascii="Courier New" w:hAnsi="Courier New" w:cs="Courier New"/>
        </w:rPr>
      </w:pPr>
    </w:p>
    <w:p w14:paraId="6E6135B3" w14:textId="34684552" w:rsidR="002A27A1" w:rsidRPr="00392594" w:rsidRDefault="00887E07" w:rsidP="00392594">
      <w:pPr>
        <w:pStyle w:val="PlainText"/>
        <w:rPr>
          <w:rFonts w:ascii="Courier New" w:hAnsi="Courier New" w:cs="Courier New"/>
        </w:rPr>
      </w:pPr>
      <w:r w:rsidRPr="660ADCC3">
        <w:rPr>
          <w:rFonts w:ascii="Arial" w:hAnsi="Arial" w:cs="Courier New"/>
          <w:sz w:val="22"/>
        </w:rPr>
        <w:t xml:space="preserve">Use the present! Don’t confine yourself to the past or the future. Will Rogers used to say, “Never let yesterday use up too much of today.” We could add, “Never let to­morrow use up too much of today.” </w:t>
      </w:r>
    </w:p>
    <w:p w14:paraId="2255FFA0" w14:textId="77777777" w:rsidR="002A27A1" w:rsidRPr="00392594" w:rsidRDefault="002A27A1" w:rsidP="00392594">
      <w:pPr>
        <w:pStyle w:val="PlainText"/>
        <w:rPr>
          <w:rFonts w:ascii="Courier New" w:hAnsi="Courier New" w:cs="Courier New"/>
        </w:rPr>
      </w:pPr>
    </w:p>
    <w:p w14:paraId="583C70AB" w14:textId="3A717F4B" w:rsidR="002A27A1" w:rsidRPr="00392594" w:rsidRDefault="00887E07" w:rsidP="00392594">
      <w:pPr>
        <w:pStyle w:val="PlainText"/>
        <w:rPr>
          <w:rFonts w:ascii="Courier New" w:hAnsi="Courier New" w:cs="Courier New"/>
        </w:rPr>
      </w:pPr>
      <w:r w:rsidRPr="660ADCC3">
        <w:rPr>
          <w:rFonts w:ascii="Arial" w:hAnsi="Arial" w:cs="Courier New"/>
          <w:sz w:val="22"/>
        </w:rPr>
        <w:t xml:space="preserve">Although we have no control over the quantity of life still at our disposal, we do have considerable control over the quality of life at our disposal. The solution to living in the meantime is, according to Jeremiah, to stop wasting the already precious moments </w:t>
      </w:r>
      <w:bookmarkStart w:id="4" w:name="_Int_wbaj7uaE"/>
      <w:r w:rsidRPr="660ADCC3">
        <w:rPr>
          <w:rFonts w:ascii="Arial" w:hAnsi="Arial" w:cs="Courier New"/>
          <w:sz w:val="22"/>
        </w:rPr>
        <w:t>griping</w:t>
      </w:r>
      <w:bookmarkEnd w:id="4"/>
      <w:r w:rsidRPr="660ADCC3">
        <w:rPr>
          <w:rFonts w:ascii="Arial" w:hAnsi="Arial" w:cs="Courier New"/>
          <w:sz w:val="22"/>
        </w:rPr>
        <w:t xml:space="preserve"> about the passage of time or griping because the future doesn’t come soon enough. </w:t>
      </w:r>
    </w:p>
    <w:p w14:paraId="21BB3E45" w14:textId="77777777" w:rsidR="002A27A1" w:rsidRPr="00392594" w:rsidRDefault="002A27A1" w:rsidP="00392594">
      <w:pPr>
        <w:pStyle w:val="PlainText"/>
        <w:rPr>
          <w:rFonts w:ascii="Courier New" w:hAnsi="Courier New" w:cs="Courier New"/>
        </w:rPr>
      </w:pPr>
    </w:p>
    <w:p w14:paraId="275090FE" w14:textId="2A79896B" w:rsidR="002A27A1" w:rsidRPr="00392594" w:rsidRDefault="00887E07" w:rsidP="00392594">
      <w:pPr>
        <w:pStyle w:val="PlainText"/>
        <w:rPr>
          <w:rFonts w:ascii="Courier New" w:hAnsi="Courier New" w:cs="Courier New"/>
        </w:rPr>
      </w:pPr>
      <w:r w:rsidRPr="660ADCC3">
        <w:rPr>
          <w:rFonts w:ascii="Arial" w:hAnsi="Arial" w:cs="Courier New"/>
          <w:sz w:val="22"/>
        </w:rPr>
        <w:t>In other words, don’t wait for gifts tomorrow, recognize them today since they are all about us. Many times</w:t>
      </w:r>
      <w:bookmarkStart w:id="5" w:name="_Int_3daerEQM"/>
      <w:r w:rsidRPr="660ADCC3">
        <w:rPr>
          <w:rFonts w:ascii="Arial" w:hAnsi="Arial" w:cs="Courier New"/>
          <w:sz w:val="22"/>
        </w:rPr>
        <w:t>, in</w:t>
      </w:r>
      <w:bookmarkEnd w:id="5"/>
      <w:r w:rsidRPr="660ADCC3">
        <w:rPr>
          <w:rFonts w:ascii="Arial" w:hAnsi="Arial" w:cs="Courier New"/>
          <w:sz w:val="22"/>
        </w:rPr>
        <w:t xml:space="preserve"> waiting so anxiously for the gift to </w:t>
      </w:r>
      <w:proofErr w:type="gramStart"/>
      <w:r w:rsidRPr="660ADCC3">
        <w:rPr>
          <w:rFonts w:ascii="Arial" w:hAnsi="Arial" w:cs="Courier New"/>
          <w:sz w:val="22"/>
        </w:rPr>
        <w:t>come in the future</w:t>
      </w:r>
      <w:proofErr w:type="gramEnd"/>
      <w:r w:rsidRPr="660ADCC3">
        <w:rPr>
          <w:rFonts w:ascii="Arial" w:hAnsi="Arial" w:cs="Courier New"/>
          <w:sz w:val="22"/>
        </w:rPr>
        <w:t xml:space="preserve">, we miss the gifts that are with us in the present. </w:t>
      </w:r>
    </w:p>
    <w:p w14:paraId="58D73564" w14:textId="77777777" w:rsidR="002A27A1" w:rsidRPr="00392594" w:rsidRDefault="002A27A1" w:rsidP="00392594">
      <w:pPr>
        <w:pStyle w:val="PlainText"/>
        <w:rPr>
          <w:rFonts w:ascii="Courier New" w:hAnsi="Courier New" w:cs="Courier New"/>
        </w:rPr>
      </w:pPr>
    </w:p>
    <w:p w14:paraId="5328245B" w14:textId="794017C5" w:rsidR="002A27A1" w:rsidRPr="00392594" w:rsidRDefault="00887E07" w:rsidP="00392594">
      <w:pPr>
        <w:pStyle w:val="PlainText"/>
        <w:rPr>
          <w:rFonts w:ascii="Courier New" w:hAnsi="Courier New" w:cs="Courier New"/>
        </w:rPr>
      </w:pPr>
      <w:r w:rsidRPr="660ADCC3">
        <w:rPr>
          <w:rFonts w:ascii="Arial" w:hAnsi="Arial" w:cs="Courier New"/>
          <w:sz w:val="22"/>
        </w:rPr>
        <w:t xml:space="preserve">I like the card that says, “I shall pass through this world but once. Any good therefore that I can do, or any kindness that I can show to any human being, let me do it now. Let me not defer nor neglect it, for I shall not pass this way again.” </w:t>
      </w:r>
    </w:p>
    <w:p w14:paraId="46078788" w14:textId="77777777" w:rsidR="002A27A1" w:rsidRPr="00392594" w:rsidRDefault="002A27A1" w:rsidP="00392594">
      <w:pPr>
        <w:pStyle w:val="PlainText"/>
        <w:rPr>
          <w:rFonts w:ascii="Courier New" w:hAnsi="Courier New" w:cs="Courier New"/>
        </w:rPr>
      </w:pPr>
    </w:p>
    <w:p w14:paraId="29E74965" w14:textId="7A5EA7EA" w:rsidR="002A27A1" w:rsidRPr="00392594" w:rsidRDefault="00887E07" w:rsidP="00392594">
      <w:pPr>
        <w:pStyle w:val="PlainText"/>
        <w:rPr>
          <w:rFonts w:ascii="Courier New" w:hAnsi="Courier New" w:cs="Courier New"/>
        </w:rPr>
      </w:pPr>
      <w:r w:rsidRPr="660ADCC3">
        <w:rPr>
          <w:rFonts w:ascii="Arial" w:hAnsi="Arial" w:cs="Courier New"/>
          <w:sz w:val="22"/>
        </w:rPr>
        <w:t xml:space="preserve">4. Above all, Jeremiah was telling the Hebrews, and he is telling </w:t>
      </w:r>
      <w:bookmarkStart w:id="6" w:name="_Int_5AWsNhmi"/>
      <w:proofErr w:type="gramStart"/>
      <w:r w:rsidRPr="660ADCC3">
        <w:rPr>
          <w:rFonts w:ascii="Arial" w:hAnsi="Arial" w:cs="Courier New"/>
          <w:sz w:val="22"/>
        </w:rPr>
        <w:t>us</w:t>
      </w:r>
      <w:bookmarkEnd w:id="6"/>
      <w:proofErr w:type="gramEnd"/>
      <w:r w:rsidRPr="660ADCC3">
        <w:rPr>
          <w:rFonts w:ascii="Arial" w:hAnsi="Arial" w:cs="Courier New"/>
          <w:sz w:val="22"/>
        </w:rPr>
        <w:t xml:space="preserve"> that mere endurance in the meantime is not enough. To be sure, the quality of endurance can be a noble virtue. But itself, however, merely to say of </w:t>
      </w:r>
      <w:r w:rsidRPr="660ADCC3">
        <w:rPr>
          <w:rFonts w:ascii="Arial" w:hAnsi="Arial" w:cs="Courier New"/>
          <w:sz w:val="22"/>
        </w:rPr>
        <w:t xml:space="preserve">the various crises we all face from time to time and the </w:t>
      </w:r>
      <w:proofErr w:type="spellStart"/>
      <w:r w:rsidRPr="660ADCC3">
        <w:rPr>
          <w:rFonts w:ascii="Arial" w:hAnsi="Arial" w:cs="Courier New"/>
          <w:sz w:val="22"/>
        </w:rPr>
        <w:t>meantimes</w:t>
      </w:r>
      <w:proofErr w:type="spellEnd"/>
      <w:r w:rsidRPr="660ADCC3">
        <w:rPr>
          <w:rFonts w:ascii="Arial" w:hAnsi="Arial" w:cs="Courier New"/>
          <w:sz w:val="22"/>
        </w:rPr>
        <w:t xml:space="preserve"> that go with them, “I will manage somehow stoically to live through it,” is not enough, for as the months and years wear on it easily turns into dull, stolid, and then weary, self-pitying living. </w:t>
      </w:r>
    </w:p>
    <w:p w14:paraId="28F76B21" w14:textId="77777777" w:rsidR="002A27A1" w:rsidRPr="00392594" w:rsidRDefault="002A27A1" w:rsidP="00392594">
      <w:pPr>
        <w:pStyle w:val="PlainText"/>
        <w:rPr>
          <w:rFonts w:ascii="Courier New" w:hAnsi="Courier New" w:cs="Courier New"/>
        </w:rPr>
      </w:pPr>
    </w:p>
    <w:p w14:paraId="36D596BF" w14:textId="1A041CB9" w:rsidR="002A27A1" w:rsidRPr="00392594" w:rsidRDefault="00887E07" w:rsidP="00392594">
      <w:pPr>
        <w:pStyle w:val="PlainText"/>
        <w:rPr>
          <w:rFonts w:ascii="Courier New" w:hAnsi="Courier New" w:cs="Courier New"/>
        </w:rPr>
      </w:pPr>
      <w:r w:rsidRPr="660ADCC3">
        <w:rPr>
          <w:rFonts w:ascii="Arial" w:hAnsi="Arial" w:cs="Courier New"/>
          <w:sz w:val="22"/>
        </w:rPr>
        <w:t xml:space="preserve">Rather Jeremiah told his people, do more than merely live through your captivity, your meantime — build, plant, pray. Use the meantime to strengthen yourself, to strengthen your community and to strengthen your faith. Some of the most important lessons humanity has ever learned were learned in tragic times, in captivity. Thus, the question confronts each one of us: Are we using the </w:t>
      </w:r>
      <w:proofErr w:type="spellStart"/>
      <w:r w:rsidRPr="660ADCC3">
        <w:rPr>
          <w:rFonts w:ascii="Arial" w:hAnsi="Arial" w:cs="Courier New"/>
          <w:sz w:val="22"/>
        </w:rPr>
        <w:t>meantimes</w:t>
      </w:r>
      <w:proofErr w:type="spellEnd"/>
      <w:r w:rsidRPr="660ADCC3">
        <w:rPr>
          <w:rFonts w:ascii="Arial" w:hAnsi="Arial" w:cs="Courier New"/>
          <w:sz w:val="22"/>
        </w:rPr>
        <w:t xml:space="preserve"> of life to build, to plant and to pray? Or are we letting the </w:t>
      </w:r>
      <w:proofErr w:type="spellStart"/>
      <w:r w:rsidRPr="660ADCC3">
        <w:rPr>
          <w:rFonts w:ascii="Arial" w:hAnsi="Arial" w:cs="Courier New"/>
          <w:sz w:val="22"/>
        </w:rPr>
        <w:t>meantimes</w:t>
      </w:r>
      <w:proofErr w:type="spellEnd"/>
      <w:r w:rsidRPr="660ADCC3">
        <w:rPr>
          <w:rFonts w:ascii="Arial" w:hAnsi="Arial" w:cs="Courier New"/>
          <w:sz w:val="22"/>
        </w:rPr>
        <w:t xml:space="preserve"> make us the more bitter-spirited, more pre­judiced and more vindictive? </w:t>
      </w:r>
    </w:p>
    <w:p w14:paraId="3B04FB59" w14:textId="77777777" w:rsidR="002A27A1" w:rsidRPr="00392594" w:rsidRDefault="002A27A1" w:rsidP="00392594">
      <w:pPr>
        <w:pStyle w:val="PlainText"/>
        <w:rPr>
          <w:rFonts w:ascii="Courier New" w:hAnsi="Courier New" w:cs="Courier New"/>
        </w:rPr>
      </w:pPr>
    </w:p>
    <w:p w14:paraId="492B56A1" w14:textId="4B6394ED" w:rsidR="002A27A1" w:rsidRPr="00392594" w:rsidRDefault="00887E07" w:rsidP="00392594">
      <w:pPr>
        <w:pStyle w:val="PlainText"/>
        <w:rPr>
          <w:rFonts w:ascii="Courier New" w:hAnsi="Courier New" w:cs="Courier New"/>
        </w:rPr>
      </w:pPr>
      <w:r w:rsidRPr="660ADCC3">
        <w:rPr>
          <w:rFonts w:ascii="Arial" w:hAnsi="Arial" w:cs="Courier New"/>
          <w:sz w:val="22"/>
        </w:rPr>
        <w:t xml:space="preserve">If we make good use of the meantime by building, planting, and praying, God makes us an astonishing promise, accord­ing to Jeremiah. Listen to these words: “You will seek me and find me. When you seek me with all your heart, I will be found by you, says the Lord, and I will restore your fortunes and gather you from all the nations and all the places where I have driven you, says the Lord, and I will bring you back to the place from which I sent you into exile.” </w:t>
      </w:r>
    </w:p>
    <w:p w14:paraId="1EA73B67" w14:textId="77777777" w:rsidR="002A27A1" w:rsidRPr="00392594" w:rsidRDefault="002A27A1" w:rsidP="00392594">
      <w:pPr>
        <w:pStyle w:val="PlainText"/>
        <w:rPr>
          <w:rFonts w:ascii="Courier New" w:hAnsi="Courier New" w:cs="Courier New"/>
        </w:rPr>
      </w:pPr>
    </w:p>
    <w:p w14:paraId="109E9AE3" w14:textId="16CB235A" w:rsidR="002A27A1" w:rsidRPr="00392594" w:rsidRDefault="00887E07" w:rsidP="00392594">
      <w:pPr>
        <w:pStyle w:val="PlainText"/>
        <w:rPr>
          <w:rFonts w:ascii="Courier New" w:hAnsi="Courier New" w:cs="Courier New"/>
        </w:rPr>
      </w:pPr>
      <w:r w:rsidRPr="660ADCC3">
        <w:rPr>
          <w:rFonts w:ascii="Arial" w:hAnsi="Arial" w:cs="Courier New"/>
          <w:sz w:val="22"/>
        </w:rPr>
        <w:t xml:space="preserve">When we are faithful in the </w:t>
      </w:r>
      <w:proofErr w:type="spellStart"/>
      <w:r w:rsidRPr="660ADCC3">
        <w:rPr>
          <w:rFonts w:ascii="Arial" w:hAnsi="Arial" w:cs="Courier New"/>
          <w:sz w:val="22"/>
        </w:rPr>
        <w:t>meantimes</w:t>
      </w:r>
      <w:proofErr w:type="spellEnd"/>
      <w:r w:rsidRPr="660ADCC3">
        <w:rPr>
          <w:rFonts w:ascii="Arial" w:hAnsi="Arial" w:cs="Courier New"/>
          <w:sz w:val="22"/>
        </w:rPr>
        <w:t xml:space="preserve"> of life, the future takes care of itself. Amen.</w:t>
      </w:r>
    </w:p>
    <w:sectPr w:rsidR="002A27A1" w:rsidRPr="00392594" w:rsidSect="0039259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textHash int2:hashCode="zWxlduYnJtwong" int2:id="pY9ArqKy">
      <int2:state int2:value="Rejected" int2:type="LegacyProofing"/>
    </int2:textHash>
    <int2:textHash int2:hashCode="FghXwbDnerKtgW" int2:id="NGedQvrM">
      <int2:state int2:value="Rejected" int2:type="LegacyProofing"/>
    </int2:textHash>
    <int2:bookmark int2:bookmarkName="_Int_shvk1fHf" int2:invalidationBookmarkName="" int2:hashCode="oHxuhO0O6QbrF/" int2:id="oF1A82b0">
      <int2:state int2:value="Rejected" int2:type="LegacyProofing"/>
    </int2:bookmark>
    <int2:bookmark int2:bookmarkName="_Int_5AWsNhmi" int2:invalidationBookmarkName="" int2:hashCode="2isSiADU4Sne92" int2:id="ieUwc1zg">
      <int2:state int2:value="Rejected" int2:type="LegacyProofing"/>
    </int2:bookmark>
    <int2:bookmark int2:bookmarkName="_Int_3daerEQM" int2:invalidationBookmarkName="" int2:hashCode="fPQRvegEpOyhmr" int2:id="PpXIS0VE">
      <int2:state int2:value="Rejected" int2:type="LegacyProofing"/>
    </int2:bookmark>
    <int2:bookmark int2:bookmarkName="_Int_wbaj7uaE" int2:invalidationBookmarkName="" int2:hashCode="8U0l7di4P7Oc6l" int2:id="rG3opFaz">
      <int2:state int2:value="Rejected" int2:type="LegacyProofing"/>
    </int2:bookmark>
    <int2:bookmark int2:bookmarkName="_Int_N1LUd6Zh" int2:invalidationBookmarkName="" int2:hashCode="3gT6Din5s14kkF" int2:id="q2lOcwzp">
      <int2:state int2:value="Rejected" int2:type="LegacyProofing"/>
    </int2:bookmark>
    <int2:bookmark int2:bookmarkName="_Int_OKq9LAKl" int2:invalidationBookmarkName="" int2:hashCode="RWUBTNxrh2xFMb" int2:id="jYL8y8cd">
      <int2:state int2:value="Rejected" int2:type="LegacyProofing"/>
    </int2:bookmark>
    <int2:bookmark int2:bookmarkName="_Int_2LdPEQFI" int2:invalidationBookmarkName="" int2:hashCode="oHxuhO0O6QbrF/" int2:id="FojfhARu">
      <int2:state int2:value="Rejected" int2:type="LegacyProofing"/>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1DD"/>
    <w:rsid w:val="000A2083"/>
    <w:rsid w:val="002A27A1"/>
    <w:rsid w:val="00392594"/>
    <w:rsid w:val="0055335F"/>
    <w:rsid w:val="00804503"/>
    <w:rsid w:val="00887E07"/>
    <w:rsid w:val="009C31DD"/>
    <w:rsid w:val="00A43161"/>
    <w:rsid w:val="00BC6635"/>
    <w:rsid w:val="00D7FFEA"/>
    <w:rsid w:val="08500876"/>
    <w:rsid w:val="09CEE73C"/>
    <w:rsid w:val="0A7EE230"/>
    <w:rsid w:val="0B6AB79D"/>
    <w:rsid w:val="1DF7465E"/>
    <w:rsid w:val="228EDD08"/>
    <w:rsid w:val="242AAD69"/>
    <w:rsid w:val="25C67DCA"/>
    <w:rsid w:val="2A80C690"/>
    <w:rsid w:val="2CD25361"/>
    <w:rsid w:val="30B9EF17"/>
    <w:rsid w:val="3C8FAB17"/>
    <w:rsid w:val="4149F3DD"/>
    <w:rsid w:val="435FA635"/>
    <w:rsid w:val="53EFAAFB"/>
    <w:rsid w:val="60431230"/>
    <w:rsid w:val="660ADCC3"/>
    <w:rsid w:val="68C80511"/>
    <w:rsid w:val="6D9B7634"/>
    <w:rsid w:val="6E4B7128"/>
    <w:rsid w:val="7E1253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7CD8D"/>
  <w15:chartTrackingRefBased/>
  <w15:docId w15:val="{3FE5B250-C03A-476B-912D-E6E04B1AF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9259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9259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1467</Words>
  <Characters>8368</Characters>
  <Application>Microsoft Office Word</Application>
  <DocSecurity>0</DocSecurity>
  <Lines>69</Lines>
  <Paragraphs>19</Paragraphs>
  <ScaleCrop>false</ScaleCrop>
  <Company/>
  <LinksUpToDate>false</LinksUpToDate>
  <CharactersWithSpaces>9816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2021-12-08T01:58:00Z</dcterms:created>
  <dcterms:modified xsi:type="dcterms:W3CDTF">2024-08-02T14:03:00Z</dcterms:modified>
</cp:coreProperties>
</file>