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F330F2" w14:textId="7F7A7CB1" w:rsidR="00257E0F" w:rsidRPr="00833354" w:rsidRDefault="0071783C" w:rsidP="00833354">
      <w:pPr>
        <w:pStyle w:val="PlainText"/>
        <w:rPr>
          <w:rFonts w:ascii="Courier New" w:hAnsi="Courier New" w:cs="Courier New"/>
        </w:rPr>
      </w:pPr>
      <w:r w:rsidRPr="00833354">
        <w:rPr>
          <w:rFonts w:ascii="Arial" w:hAnsi="Arial" w:cs="Courier New"/>
          <w:sz w:val="22"/>
        </w:rPr>
        <w:t>Sunday</w:t>
      </w:r>
      <w:r w:rsidR="004E3269">
        <w:rPr>
          <w:rFonts w:ascii="Arial" w:hAnsi="Arial" w:cs="Courier New"/>
          <w:sz w:val="22"/>
        </w:rPr>
        <w:t>,</w:t>
      </w:r>
      <w:r w:rsidRPr="00833354">
        <w:rPr>
          <w:rFonts w:ascii="Arial" w:hAnsi="Arial" w:cs="Courier New"/>
          <w:sz w:val="22"/>
        </w:rPr>
        <w:t xml:space="preserve"> October 9, 1977 </w:t>
      </w:r>
    </w:p>
    <w:p w14:paraId="3312532B" w14:textId="77777777" w:rsidR="00EB0770" w:rsidRDefault="0071783C" w:rsidP="00833354">
      <w:pPr>
        <w:pStyle w:val="PlainText"/>
        <w:rPr>
          <w:rFonts w:ascii="Courier New" w:hAnsi="Courier New" w:cs="Courier New"/>
        </w:rPr>
      </w:pPr>
      <w:r w:rsidRPr="00833354">
        <w:rPr>
          <w:rFonts w:ascii="Arial" w:hAnsi="Arial" w:cs="Courier New"/>
          <w:b/>
          <w:sz w:val="22"/>
        </w:rPr>
        <w:t xml:space="preserve">WHAT IS A CHRISTIAN </w:t>
      </w:r>
      <w:r w:rsidR="00EB0770">
        <w:rPr>
          <w:rFonts w:ascii="Arial" w:hAnsi="Arial" w:cs="Courier New"/>
          <w:b/>
          <w:sz w:val="22"/>
        </w:rPr>
        <w:t>VIEW ON</w:t>
      </w:r>
      <w:r w:rsidRPr="00833354">
        <w:rPr>
          <w:rFonts w:ascii="Arial" w:hAnsi="Arial" w:cs="Courier New"/>
          <w:b/>
          <w:sz w:val="22"/>
        </w:rPr>
        <w:t xml:space="preserve"> HOMOSEXUALITY? </w:t>
      </w:r>
    </w:p>
    <w:p w14:paraId="5BA97720" w14:textId="26E33961" w:rsidR="00257E0F" w:rsidRDefault="0071783C" w:rsidP="00833354">
      <w:pPr>
        <w:pStyle w:val="PlainText"/>
        <w:rPr>
          <w:rFonts w:ascii="Courier New" w:hAnsi="Courier New" w:cs="Courier New"/>
        </w:rPr>
      </w:pPr>
      <w:r w:rsidRPr="00833354">
        <w:rPr>
          <w:rFonts w:ascii="Arial" w:hAnsi="Arial" w:cs="Courier New"/>
          <w:sz w:val="22"/>
        </w:rPr>
        <w:t>I Corinthians 6:9-20</w:t>
      </w:r>
    </w:p>
    <w:p w14:paraId="50B3BCAB" w14:textId="77777777" w:rsidR="005017F8" w:rsidRPr="00833354" w:rsidRDefault="005017F8" w:rsidP="00833354">
      <w:pPr>
        <w:pStyle w:val="PlainText"/>
        <w:rPr>
          <w:rFonts w:ascii="Courier New" w:hAnsi="Courier New" w:cs="Courier New"/>
        </w:rPr>
      </w:pPr>
    </w:p>
    <w:p w14:paraId="0F4BF4D9" w14:textId="77777777" w:rsidR="00257E0F" w:rsidRPr="00833354" w:rsidRDefault="00257E0F" w:rsidP="00833354">
      <w:pPr>
        <w:pStyle w:val="PlainText"/>
        <w:rPr>
          <w:rFonts w:ascii="Courier New" w:hAnsi="Courier New" w:cs="Courier New"/>
        </w:rPr>
      </w:pPr>
    </w:p>
    <w:p w14:paraId="6FFCE3B9" w14:textId="061812C2" w:rsidR="00257E0F" w:rsidRPr="00833354" w:rsidRDefault="0071783C" w:rsidP="00833354">
      <w:pPr>
        <w:pStyle w:val="PlainText"/>
        <w:rPr>
          <w:rFonts w:ascii="Courier New" w:hAnsi="Courier New" w:cs="Courier New"/>
        </w:rPr>
      </w:pPr>
      <w:r w:rsidRPr="00833354">
        <w:rPr>
          <w:rFonts w:ascii="Arial" w:hAnsi="Arial" w:cs="Courier New"/>
          <w:sz w:val="22"/>
        </w:rPr>
        <w:t>The title of today’s sermon is a bit presumptuous! First because I’m not sure there is a uniquely Christian view on homosexu</w:t>
      </w:r>
      <w:r w:rsidR="00004E7A">
        <w:rPr>
          <w:rFonts w:ascii="Arial" w:hAnsi="Arial" w:cs="Courier New"/>
          <w:sz w:val="22"/>
        </w:rPr>
        <w:t>a</w:t>
      </w:r>
      <w:r w:rsidR="00696CB7">
        <w:rPr>
          <w:rFonts w:ascii="Arial" w:hAnsi="Arial" w:cs="Courier New"/>
          <w:sz w:val="22"/>
        </w:rPr>
        <w:t>lity</w:t>
      </w:r>
      <w:r w:rsidRPr="00833354">
        <w:rPr>
          <w:rFonts w:ascii="Arial" w:hAnsi="Arial" w:cs="Courier New"/>
          <w:sz w:val="22"/>
        </w:rPr>
        <w:t xml:space="preserve"> and second because the purpose of this sermon is </w:t>
      </w:r>
      <w:r w:rsidR="00696CB7">
        <w:rPr>
          <w:rFonts w:ascii="Arial" w:hAnsi="Arial" w:cs="Courier New"/>
          <w:sz w:val="22"/>
        </w:rPr>
        <w:t>not so much to</w:t>
      </w:r>
      <w:r w:rsidRPr="00833354">
        <w:rPr>
          <w:rFonts w:ascii="Arial" w:hAnsi="Arial" w:cs="Courier New"/>
          <w:sz w:val="22"/>
        </w:rPr>
        <w:t xml:space="preserve"> give answers as it is to raise questions. It is an attempt to begin a discussion that will no doubt go on for many years in our culture and in the church around the world. </w:t>
      </w:r>
      <w:r w:rsidR="00696CB7" w:rsidRPr="00833354">
        <w:rPr>
          <w:rFonts w:ascii="Arial" w:hAnsi="Arial" w:cs="Courier New"/>
          <w:sz w:val="22"/>
        </w:rPr>
        <w:t>Thus,</w:t>
      </w:r>
      <w:r w:rsidRPr="00833354">
        <w:rPr>
          <w:rFonts w:ascii="Arial" w:hAnsi="Arial" w:cs="Courier New"/>
          <w:sz w:val="22"/>
        </w:rPr>
        <w:t xml:space="preserve"> this morning I want to summarize and outline some issues which are important ingredients toward forming a Christian view on homosexuality. </w:t>
      </w:r>
    </w:p>
    <w:p w14:paraId="53B92791" w14:textId="77777777" w:rsidR="00257E0F" w:rsidRPr="00833354" w:rsidRDefault="00257E0F" w:rsidP="00833354">
      <w:pPr>
        <w:pStyle w:val="PlainText"/>
        <w:rPr>
          <w:rFonts w:ascii="Courier New" w:hAnsi="Courier New" w:cs="Courier New"/>
        </w:rPr>
      </w:pPr>
    </w:p>
    <w:p w14:paraId="012FCD28" w14:textId="0A41A142" w:rsidR="00257E0F" w:rsidRPr="00833354" w:rsidRDefault="0071783C" w:rsidP="00833354">
      <w:pPr>
        <w:pStyle w:val="PlainText"/>
        <w:rPr>
          <w:rFonts w:ascii="Courier New" w:hAnsi="Courier New" w:cs="Courier New"/>
        </w:rPr>
      </w:pPr>
      <w:r w:rsidRPr="00833354">
        <w:rPr>
          <w:rFonts w:ascii="Arial" w:hAnsi="Arial" w:cs="Courier New"/>
          <w:sz w:val="22"/>
        </w:rPr>
        <w:t xml:space="preserve">I. To begin our discussion, let’s look briefly at how homosexuality is </w:t>
      </w:r>
      <w:r w:rsidRPr="7651A333">
        <w:rPr>
          <w:rFonts w:ascii="Arial" w:hAnsi="Arial" w:cs="Courier New"/>
          <w:sz w:val="22"/>
        </w:rPr>
        <w:t>dealt</w:t>
      </w:r>
      <w:r w:rsidRPr="00833354">
        <w:rPr>
          <w:rFonts w:ascii="Arial" w:hAnsi="Arial" w:cs="Courier New"/>
          <w:sz w:val="22"/>
        </w:rPr>
        <w:t xml:space="preserve"> with in the Bible. </w:t>
      </w:r>
    </w:p>
    <w:p w14:paraId="21DE2517" w14:textId="77777777" w:rsidR="00257E0F" w:rsidRPr="00833354" w:rsidRDefault="00257E0F" w:rsidP="00833354">
      <w:pPr>
        <w:pStyle w:val="PlainText"/>
        <w:rPr>
          <w:rFonts w:ascii="Courier New" w:hAnsi="Courier New" w:cs="Courier New"/>
        </w:rPr>
      </w:pPr>
    </w:p>
    <w:p w14:paraId="6241A79D" w14:textId="524323A3" w:rsidR="00257E0F" w:rsidRPr="00833354" w:rsidRDefault="0071783C" w:rsidP="00833354">
      <w:pPr>
        <w:pStyle w:val="PlainText"/>
        <w:rPr>
          <w:rFonts w:ascii="Courier New" w:hAnsi="Courier New" w:cs="Courier New"/>
        </w:rPr>
      </w:pPr>
      <w:r w:rsidRPr="00833354">
        <w:rPr>
          <w:rFonts w:ascii="Arial" w:hAnsi="Arial" w:cs="Courier New"/>
          <w:sz w:val="22"/>
        </w:rPr>
        <w:t xml:space="preserve">In the Old Testament, the prohibition against homosexuality is found primarily in the book of Leviticus. There are two texts which condemn male homosexual acts: “You shall not lie with a male as a woman; it </w:t>
      </w:r>
      <w:r w:rsidR="00AB42D7">
        <w:rPr>
          <w:rFonts w:ascii="Arial" w:hAnsi="Arial" w:cs="Courier New"/>
          <w:sz w:val="22"/>
        </w:rPr>
        <w:t>i</w:t>
      </w:r>
      <w:r w:rsidRPr="00833354">
        <w:rPr>
          <w:rFonts w:ascii="Arial" w:hAnsi="Arial" w:cs="Courier New"/>
          <w:sz w:val="22"/>
        </w:rPr>
        <w:t xml:space="preserve">s an abomination.” (18:22) “If a man lies with a male as </w:t>
      </w:r>
      <w:r w:rsidR="005838B6">
        <w:rPr>
          <w:rFonts w:ascii="Arial" w:hAnsi="Arial" w:cs="Courier New"/>
          <w:sz w:val="22"/>
        </w:rPr>
        <w:t>w</w:t>
      </w:r>
      <w:r w:rsidRPr="00833354">
        <w:rPr>
          <w:rFonts w:ascii="Arial" w:hAnsi="Arial" w:cs="Courier New"/>
          <w:sz w:val="22"/>
        </w:rPr>
        <w:t>ith a wo</w:t>
      </w:r>
      <w:r w:rsidR="005838B6">
        <w:rPr>
          <w:rFonts w:ascii="Arial" w:hAnsi="Arial" w:cs="Courier New"/>
          <w:sz w:val="22"/>
        </w:rPr>
        <w:t>m</w:t>
      </w:r>
      <w:r w:rsidRPr="00833354">
        <w:rPr>
          <w:rFonts w:ascii="Arial" w:hAnsi="Arial" w:cs="Courier New"/>
          <w:sz w:val="22"/>
        </w:rPr>
        <w:t>an, both of them have committe</w:t>
      </w:r>
      <w:r w:rsidR="00073DA2">
        <w:rPr>
          <w:rFonts w:ascii="Arial" w:hAnsi="Arial" w:cs="Courier New"/>
          <w:sz w:val="22"/>
        </w:rPr>
        <w:t>d</w:t>
      </w:r>
      <w:r w:rsidRPr="00833354">
        <w:rPr>
          <w:rFonts w:ascii="Arial" w:hAnsi="Arial" w:cs="Courier New"/>
          <w:sz w:val="22"/>
        </w:rPr>
        <w:t xml:space="preserve"> an abomination; they shall be put to death, their blood is upon them.” (20:13) </w:t>
      </w:r>
    </w:p>
    <w:p w14:paraId="0BC82996" w14:textId="77777777" w:rsidR="00257E0F" w:rsidRPr="00833354" w:rsidRDefault="00257E0F" w:rsidP="00833354">
      <w:pPr>
        <w:pStyle w:val="PlainText"/>
        <w:rPr>
          <w:rFonts w:ascii="Courier New" w:hAnsi="Courier New" w:cs="Courier New"/>
        </w:rPr>
      </w:pPr>
    </w:p>
    <w:p w14:paraId="18F01EBC" w14:textId="4D73A1A1" w:rsidR="00257E0F" w:rsidRPr="00833354" w:rsidRDefault="0071783C" w:rsidP="00833354">
      <w:pPr>
        <w:pStyle w:val="PlainText"/>
        <w:rPr>
          <w:rFonts w:ascii="Courier New" w:hAnsi="Courier New" w:cs="Courier New"/>
        </w:rPr>
      </w:pPr>
      <w:r w:rsidRPr="00833354">
        <w:rPr>
          <w:rFonts w:ascii="Arial" w:hAnsi="Arial" w:cs="Courier New"/>
          <w:sz w:val="22"/>
        </w:rPr>
        <w:t xml:space="preserve">These two sentences are included as part of a long legal code for the ancient Hebrews which takes up most of the book of Leviticus. It includes laws covering almost every aspect of </w:t>
      </w:r>
      <w:r w:rsidR="005838B6" w:rsidRPr="00833354">
        <w:rPr>
          <w:rFonts w:ascii="Arial" w:hAnsi="Arial" w:cs="Courier New"/>
          <w:sz w:val="22"/>
        </w:rPr>
        <w:t>behavior</w:t>
      </w:r>
      <w:r w:rsidRPr="00833354">
        <w:rPr>
          <w:rFonts w:ascii="Arial" w:hAnsi="Arial" w:cs="Courier New"/>
          <w:sz w:val="22"/>
        </w:rPr>
        <w:t>. Called the “holiness code", it is an intricate system of rules calculated to establish the ritual, moral</w:t>
      </w:r>
      <w:r w:rsidR="00D11D6C">
        <w:rPr>
          <w:rFonts w:ascii="Arial" w:hAnsi="Arial" w:cs="Courier New"/>
          <w:sz w:val="22"/>
        </w:rPr>
        <w:t>,</w:t>
      </w:r>
      <w:r w:rsidRPr="00833354">
        <w:rPr>
          <w:rFonts w:ascii="Arial" w:hAnsi="Arial" w:cs="Courier New"/>
          <w:sz w:val="22"/>
        </w:rPr>
        <w:t xml:space="preserve"> and religious purity of Israel. The code has the overall purpose of separating the Hebrew people from the pagan cultures and religions which surrounded them. </w:t>
      </w:r>
    </w:p>
    <w:p w14:paraId="4ED7D176" w14:textId="77777777" w:rsidR="00257E0F" w:rsidRPr="00833354" w:rsidRDefault="00257E0F" w:rsidP="00833354">
      <w:pPr>
        <w:pStyle w:val="PlainText"/>
        <w:rPr>
          <w:rFonts w:ascii="Courier New" w:hAnsi="Courier New" w:cs="Courier New"/>
        </w:rPr>
      </w:pPr>
    </w:p>
    <w:p w14:paraId="488B7A6D" w14:textId="5EAB5E00" w:rsidR="00257E0F" w:rsidRPr="00833354" w:rsidRDefault="0071783C" w:rsidP="00833354">
      <w:pPr>
        <w:pStyle w:val="PlainText"/>
        <w:rPr>
          <w:rFonts w:ascii="Courier New" w:hAnsi="Courier New" w:cs="Courier New"/>
        </w:rPr>
      </w:pPr>
      <w:r w:rsidRPr="00833354">
        <w:rPr>
          <w:rFonts w:ascii="Arial" w:hAnsi="Arial" w:cs="Courier New"/>
          <w:sz w:val="22"/>
        </w:rPr>
        <w:t xml:space="preserve">For example, according to the holiness code, a person, could not become a priest if he was blind or lame, had a mutilated face or a limb too long, </w:t>
      </w:r>
      <w:r w:rsidR="00610774">
        <w:rPr>
          <w:rFonts w:ascii="Arial" w:hAnsi="Arial" w:cs="Courier New"/>
          <w:sz w:val="22"/>
        </w:rPr>
        <w:t xml:space="preserve">or </w:t>
      </w:r>
      <w:r w:rsidRPr="00833354">
        <w:rPr>
          <w:rFonts w:ascii="Arial" w:hAnsi="Arial" w:cs="Courier New"/>
          <w:sz w:val="22"/>
        </w:rPr>
        <w:t xml:space="preserve">was a hunchback or dwarf, had defective sight, an itching disease or scabs. Within the code were a number of laws which prescribed the death penalty for certain offenses. Some of </w:t>
      </w:r>
      <w:r w:rsidR="001531E7" w:rsidRPr="00833354">
        <w:rPr>
          <w:rFonts w:ascii="Arial" w:hAnsi="Arial" w:cs="Courier New"/>
          <w:sz w:val="22"/>
        </w:rPr>
        <w:t>these offenses</w:t>
      </w:r>
      <w:r w:rsidRPr="00833354">
        <w:rPr>
          <w:rFonts w:ascii="Arial" w:hAnsi="Arial" w:cs="Courier New"/>
          <w:sz w:val="22"/>
        </w:rPr>
        <w:t xml:space="preserve"> were</w:t>
      </w:r>
      <w:r w:rsidR="00610774">
        <w:rPr>
          <w:rFonts w:ascii="Arial" w:hAnsi="Arial" w:cs="Courier New"/>
          <w:sz w:val="22"/>
        </w:rPr>
        <w:t xml:space="preserve"> — </w:t>
      </w:r>
      <w:r w:rsidRPr="00833354">
        <w:rPr>
          <w:rFonts w:ascii="Arial" w:hAnsi="Arial" w:cs="Courier New"/>
          <w:sz w:val="22"/>
        </w:rPr>
        <w:t xml:space="preserve">child sacrifice, cursing your father or mother, adultery, male homosexual acts, being a medium or a </w:t>
      </w:r>
      <w:r w:rsidR="001531E7">
        <w:rPr>
          <w:rFonts w:ascii="Arial" w:hAnsi="Arial" w:cs="Courier New"/>
          <w:sz w:val="22"/>
        </w:rPr>
        <w:t>w</w:t>
      </w:r>
      <w:r w:rsidRPr="00833354">
        <w:rPr>
          <w:rFonts w:ascii="Arial" w:hAnsi="Arial" w:cs="Courier New"/>
          <w:sz w:val="22"/>
        </w:rPr>
        <w:t xml:space="preserve">izard, or blaspheming the name of the Lord. </w:t>
      </w:r>
    </w:p>
    <w:p w14:paraId="29E48A48" w14:textId="77777777" w:rsidR="00257E0F" w:rsidRPr="00833354" w:rsidRDefault="00257E0F" w:rsidP="00833354">
      <w:pPr>
        <w:pStyle w:val="PlainText"/>
        <w:rPr>
          <w:rFonts w:ascii="Courier New" w:hAnsi="Courier New" w:cs="Courier New"/>
        </w:rPr>
      </w:pPr>
    </w:p>
    <w:p w14:paraId="3F99A819" w14:textId="79AA6949" w:rsidR="00257E0F" w:rsidRPr="00833354" w:rsidRDefault="0071783C" w:rsidP="00833354">
      <w:pPr>
        <w:pStyle w:val="PlainText"/>
        <w:rPr>
          <w:rFonts w:ascii="Courier New" w:hAnsi="Courier New" w:cs="Courier New"/>
        </w:rPr>
      </w:pPr>
      <w:r w:rsidRPr="00833354">
        <w:rPr>
          <w:rFonts w:ascii="Arial" w:hAnsi="Arial" w:cs="Courier New"/>
          <w:sz w:val="22"/>
        </w:rPr>
        <w:t>In the Christian Church today as through the years, and in much of Hebrew religion, most of these laws e</w:t>
      </w:r>
      <w:r w:rsidR="009C5994">
        <w:rPr>
          <w:rFonts w:ascii="Arial" w:hAnsi="Arial" w:cs="Courier New"/>
          <w:sz w:val="22"/>
        </w:rPr>
        <w:t>i</w:t>
      </w:r>
      <w:r w:rsidRPr="00833354">
        <w:rPr>
          <w:rFonts w:ascii="Arial" w:hAnsi="Arial" w:cs="Courier New"/>
          <w:sz w:val="22"/>
        </w:rPr>
        <w:t xml:space="preserve">ther forgotten, ignored, </w:t>
      </w:r>
      <w:r w:rsidR="009C5994" w:rsidRPr="00833354">
        <w:rPr>
          <w:rFonts w:ascii="Arial" w:hAnsi="Arial" w:cs="Courier New"/>
          <w:sz w:val="22"/>
        </w:rPr>
        <w:t>applauded,</w:t>
      </w:r>
      <w:r w:rsidRPr="00833354">
        <w:rPr>
          <w:rFonts w:ascii="Arial" w:hAnsi="Arial" w:cs="Courier New"/>
          <w:sz w:val="22"/>
        </w:rPr>
        <w:t xml:space="preserve"> or legitimized. The difficulty is in deciding which of these particular rules or parts of them should sti</w:t>
      </w:r>
      <w:r w:rsidR="009C5994">
        <w:rPr>
          <w:rFonts w:ascii="Arial" w:hAnsi="Arial" w:cs="Courier New"/>
          <w:sz w:val="22"/>
        </w:rPr>
        <w:t>ll</w:t>
      </w:r>
      <w:r w:rsidRPr="00833354">
        <w:rPr>
          <w:rFonts w:ascii="Arial" w:hAnsi="Arial" w:cs="Courier New"/>
          <w:sz w:val="22"/>
        </w:rPr>
        <w:t xml:space="preserve"> be follo</w:t>
      </w:r>
      <w:r w:rsidR="009C5994">
        <w:rPr>
          <w:rFonts w:ascii="Arial" w:hAnsi="Arial" w:cs="Courier New"/>
          <w:sz w:val="22"/>
        </w:rPr>
        <w:t>w</w:t>
      </w:r>
      <w:r w:rsidRPr="00833354">
        <w:rPr>
          <w:rFonts w:ascii="Arial" w:hAnsi="Arial" w:cs="Courier New"/>
          <w:sz w:val="22"/>
        </w:rPr>
        <w:t>ed and whic</w:t>
      </w:r>
      <w:r w:rsidR="000E200A">
        <w:rPr>
          <w:rFonts w:ascii="Arial" w:hAnsi="Arial" w:cs="Courier New"/>
          <w:sz w:val="22"/>
        </w:rPr>
        <w:t>h</w:t>
      </w:r>
      <w:r w:rsidRPr="00833354">
        <w:rPr>
          <w:rFonts w:ascii="Arial" w:hAnsi="Arial" w:cs="Courier New"/>
          <w:sz w:val="22"/>
        </w:rPr>
        <w:t xml:space="preserve"> s</w:t>
      </w:r>
      <w:r w:rsidR="000E200A">
        <w:rPr>
          <w:rFonts w:ascii="Arial" w:hAnsi="Arial" w:cs="Courier New"/>
          <w:sz w:val="22"/>
        </w:rPr>
        <w:t>ho</w:t>
      </w:r>
      <w:r w:rsidRPr="00833354">
        <w:rPr>
          <w:rFonts w:ascii="Arial" w:hAnsi="Arial" w:cs="Courier New"/>
          <w:sz w:val="22"/>
        </w:rPr>
        <w:t>uld not. For example</w:t>
      </w:r>
      <w:r w:rsidR="000E200A">
        <w:rPr>
          <w:rFonts w:ascii="Arial" w:hAnsi="Arial" w:cs="Courier New"/>
          <w:sz w:val="22"/>
        </w:rPr>
        <w:t>,</w:t>
      </w:r>
      <w:r w:rsidRPr="00833354">
        <w:rPr>
          <w:rFonts w:ascii="Arial" w:hAnsi="Arial" w:cs="Courier New"/>
          <w:sz w:val="22"/>
        </w:rPr>
        <w:t xml:space="preserve"> there are few among us who </w:t>
      </w:r>
      <w:r w:rsidR="000E200A">
        <w:rPr>
          <w:rFonts w:ascii="Arial" w:hAnsi="Arial" w:cs="Courier New"/>
          <w:sz w:val="22"/>
        </w:rPr>
        <w:t>w</w:t>
      </w:r>
      <w:r w:rsidRPr="00833354">
        <w:rPr>
          <w:rFonts w:ascii="Arial" w:hAnsi="Arial" w:cs="Courier New"/>
          <w:sz w:val="22"/>
        </w:rPr>
        <w:t>ould demand the death penalty</w:t>
      </w:r>
      <w:r w:rsidR="000E200A">
        <w:rPr>
          <w:rFonts w:ascii="Arial" w:hAnsi="Arial" w:cs="Courier New"/>
          <w:sz w:val="22"/>
        </w:rPr>
        <w:t xml:space="preserve"> </w:t>
      </w:r>
      <w:r w:rsidRPr="00833354">
        <w:rPr>
          <w:rFonts w:ascii="Arial" w:hAnsi="Arial" w:cs="Courier New"/>
          <w:sz w:val="22"/>
        </w:rPr>
        <w:t xml:space="preserve">for adultery or homosexuality. Interestingly, the law in Leviticus was only against male </w:t>
      </w:r>
      <w:r w:rsidR="000E200A" w:rsidRPr="00833354">
        <w:rPr>
          <w:rFonts w:ascii="Arial" w:hAnsi="Arial" w:cs="Courier New"/>
          <w:sz w:val="22"/>
        </w:rPr>
        <w:t>homosexuality</w:t>
      </w:r>
      <w:r w:rsidRPr="00833354">
        <w:rPr>
          <w:rFonts w:ascii="Arial" w:hAnsi="Arial" w:cs="Courier New"/>
          <w:sz w:val="22"/>
        </w:rPr>
        <w:t xml:space="preserve"> and not female homosexuality. </w:t>
      </w:r>
    </w:p>
    <w:p w14:paraId="04D2ACEA" w14:textId="77777777" w:rsidR="00257E0F" w:rsidRPr="00833354" w:rsidRDefault="00257E0F" w:rsidP="00833354">
      <w:pPr>
        <w:pStyle w:val="PlainText"/>
        <w:rPr>
          <w:rFonts w:ascii="Courier New" w:hAnsi="Courier New" w:cs="Courier New"/>
        </w:rPr>
      </w:pPr>
    </w:p>
    <w:p w14:paraId="21403AB7" w14:textId="18AED0BE" w:rsidR="00257E0F" w:rsidRPr="00833354" w:rsidRDefault="0071783C" w:rsidP="00833354">
      <w:pPr>
        <w:pStyle w:val="PlainText"/>
        <w:rPr>
          <w:rFonts w:ascii="Courier New" w:hAnsi="Courier New" w:cs="Courier New"/>
        </w:rPr>
      </w:pPr>
      <w:r w:rsidRPr="00833354">
        <w:rPr>
          <w:rFonts w:ascii="Arial" w:hAnsi="Arial" w:cs="Courier New"/>
          <w:sz w:val="22"/>
        </w:rPr>
        <w:t>But these laws can still instruct us if we look beyond them to their purpose. One strong reason homosexuality was forbidden in ancient Israel, was because of the co</w:t>
      </w:r>
      <w:r w:rsidR="00506134">
        <w:rPr>
          <w:rFonts w:ascii="Arial" w:hAnsi="Arial" w:cs="Courier New"/>
          <w:sz w:val="22"/>
        </w:rPr>
        <w:t>m</w:t>
      </w:r>
      <w:r w:rsidRPr="00833354">
        <w:rPr>
          <w:rFonts w:ascii="Arial" w:hAnsi="Arial" w:cs="Courier New"/>
          <w:sz w:val="22"/>
        </w:rPr>
        <w:t xml:space="preserve">mand to be </w:t>
      </w:r>
      <w:r w:rsidR="00506134">
        <w:rPr>
          <w:rFonts w:ascii="Arial" w:hAnsi="Arial" w:cs="Courier New"/>
          <w:sz w:val="22"/>
        </w:rPr>
        <w:t>fr</w:t>
      </w:r>
      <w:r w:rsidRPr="00833354">
        <w:rPr>
          <w:rFonts w:ascii="Arial" w:hAnsi="Arial" w:cs="Courier New"/>
          <w:sz w:val="22"/>
        </w:rPr>
        <w:t>uitful and multiply.” T</w:t>
      </w:r>
      <w:r w:rsidR="00506134">
        <w:rPr>
          <w:rFonts w:ascii="Arial" w:hAnsi="Arial" w:cs="Courier New"/>
          <w:sz w:val="22"/>
        </w:rPr>
        <w:t>h</w:t>
      </w:r>
      <w:r w:rsidRPr="00833354">
        <w:rPr>
          <w:rFonts w:ascii="Arial" w:hAnsi="Arial" w:cs="Courier New"/>
          <w:sz w:val="22"/>
        </w:rPr>
        <w:t>is was the overriding principle</w:t>
      </w:r>
      <w:r w:rsidR="00506134">
        <w:rPr>
          <w:rFonts w:ascii="Arial" w:hAnsi="Arial" w:cs="Courier New"/>
          <w:sz w:val="22"/>
        </w:rPr>
        <w:t xml:space="preserve"> </w:t>
      </w:r>
      <w:r w:rsidRPr="00833354">
        <w:rPr>
          <w:rFonts w:ascii="Arial" w:hAnsi="Arial" w:cs="Courier New"/>
          <w:sz w:val="22"/>
        </w:rPr>
        <w:t xml:space="preserve">in ordering all human sexuality and was clearly </w:t>
      </w:r>
      <w:r w:rsidR="008C19E2" w:rsidRPr="00833354">
        <w:rPr>
          <w:rFonts w:ascii="Arial" w:hAnsi="Arial" w:cs="Courier New"/>
          <w:sz w:val="22"/>
        </w:rPr>
        <w:t>necessary for</w:t>
      </w:r>
      <w:r w:rsidRPr="00833354">
        <w:rPr>
          <w:rFonts w:ascii="Arial" w:hAnsi="Arial" w:cs="Courier New"/>
          <w:sz w:val="22"/>
        </w:rPr>
        <w:t xml:space="preserve"> the survival of Israel. The purpose of heterosexual relationships was primarily for producing children. On this premise </w:t>
      </w:r>
      <w:r w:rsidRPr="00833354">
        <w:rPr>
          <w:rFonts w:ascii="Arial" w:hAnsi="Arial" w:cs="Courier New"/>
          <w:sz w:val="22"/>
        </w:rPr>
        <w:t xml:space="preserve">homosexuality had to be outlawed. </w:t>
      </w:r>
      <w:r w:rsidR="008C19E2" w:rsidRPr="00833354">
        <w:rPr>
          <w:rFonts w:ascii="Arial" w:hAnsi="Arial" w:cs="Courier New"/>
          <w:sz w:val="22"/>
        </w:rPr>
        <w:t>Thus,</w:t>
      </w:r>
      <w:r w:rsidRPr="00833354">
        <w:rPr>
          <w:rFonts w:ascii="Arial" w:hAnsi="Arial" w:cs="Courier New"/>
          <w:sz w:val="22"/>
        </w:rPr>
        <w:t xml:space="preserve"> the </w:t>
      </w:r>
      <w:r w:rsidR="008C19E2">
        <w:rPr>
          <w:rFonts w:ascii="Arial" w:hAnsi="Arial" w:cs="Courier New"/>
          <w:sz w:val="22"/>
        </w:rPr>
        <w:t>H</w:t>
      </w:r>
      <w:r w:rsidR="008C19E2" w:rsidRPr="00833354">
        <w:rPr>
          <w:rFonts w:ascii="Arial" w:hAnsi="Arial" w:cs="Courier New"/>
          <w:sz w:val="22"/>
        </w:rPr>
        <w:t>ebrew</w:t>
      </w:r>
      <w:r w:rsidRPr="00833354">
        <w:rPr>
          <w:rFonts w:ascii="Arial" w:hAnsi="Arial" w:cs="Courier New"/>
          <w:sz w:val="22"/>
        </w:rPr>
        <w:t xml:space="preserve"> law against homosexuality was wise and necessary for Israel.</w:t>
      </w:r>
    </w:p>
    <w:p w14:paraId="381950AD" w14:textId="77777777" w:rsidR="00257E0F" w:rsidRPr="00833354" w:rsidRDefault="00257E0F" w:rsidP="00833354">
      <w:pPr>
        <w:pStyle w:val="PlainText"/>
        <w:rPr>
          <w:rFonts w:ascii="Courier New" w:hAnsi="Courier New" w:cs="Courier New"/>
        </w:rPr>
      </w:pPr>
    </w:p>
    <w:p w14:paraId="3E38E0A7" w14:textId="0BFB4CCA" w:rsidR="00257E0F" w:rsidRPr="00833354" w:rsidRDefault="0071783C" w:rsidP="00833354">
      <w:pPr>
        <w:pStyle w:val="PlainText"/>
        <w:rPr>
          <w:rFonts w:ascii="Courier New" w:hAnsi="Courier New" w:cs="Courier New"/>
        </w:rPr>
      </w:pPr>
      <w:r w:rsidRPr="00833354">
        <w:rPr>
          <w:rFonts w:ascii="Arial" w:hAnsi="Arial" w:cs="Courier New"/>
          <w:sz w:val="22"/>
        </w:rPr>
        <w:t>Our laws against homosexuality may a</w:t>
      </w:r>
      <w:r w:rsidR="003B2BE2">
        <w:rPr>
          <w:rFonts w:ascii="Arial" w:hAnsi="Arial" w:cs="Courier New"/>
          <w:sz w:val="22"/>
        </w:rPr>
        <w:t>ls</w:t>
      </w:r>
      <w:r w:rsidRPr="00833354">
        <w:rPr>
          <w:rFonts w:ascii="Arial" w:hAnsi="Arial" w:cs="Courier New"/>
          <w:sz w:val="22"/>
        </w:rPr>
        <w:t xml:space="preserve">o be both wise and necessary, but for different reasons. We are not concerned so much about underpopulation as we are about </w:t>
      </w:r>
      <w:r w:rsidR="003B2BE2" w:rsidRPr="00833354">
        <w:rPr>
          <w:rFonts w:ascii="Arial" w:hAnsi="Arial" w:cs="Courier New"/>
          <w:sz w:val="22"/>
        </w:rPr>
        <w:t>overpopu</w:t>
      </w:r>
      <w:r w:rsidR="003B2BE2">
        <w:rPr>
          <w:rFonts w:ascii="Arial" w:hAnsi="Arial" w:cs="Courier New"/>
          <w:sz w:val="22"/>
        </w:rPr>
        <w:t>l</w:t>
      </w:r>
      <w:r w:rsidR="003B2BE2" w:rsidRPr="00833354">
        <w:rPr>
          <w:rFonts w:ascii="Arial" w:hAnsi="Arial" w:cs="Courier New"/>
          <w:sz w:val="22"/>
        </w:rPr>
        <w:t>ation,</w:t>
      </w:r>
      <w:r w:rsidRPr="00833354">
        <w:rPr>
          <w:rFonts w:ascii="Arial" w:hAnsi="Arial" w:cs="Courier New"/>
          <w:sz w:val="22"/>
        </w:rPr>
        <w:t xml:space="preserve"> and we understand heterosexual relationships as having more value than just producing children. </w:t>
      </w:r>
    </w:p>
    <w:p w14:paraId="270F3E69" w14:textId="77777777" w:rsidR="00257E0F" w:rsidRPr="00833354" w:rsidRDefault="00257E0F" w:rsidP="00833354">
      <w:pPr>
        <w:pStyle w:val="PlainText"/>
        <w:rPr>
          <w:rFonts w:ascii="Courier New" w:hAnsi="Courier New" w:cs="Courier New"/>
        </w:rPr>
      </w:pPr>
    </w:p>
    <w:p w14:paraId="0EDA1086" w14:textId="631D9FAA" w:rsidR="00257E0F" w:rsidRPr="00833354" w:rsidRDefault="0071783C" w:rsidP="00833354">
      <w:pPr>
        <w:pStyle w:val="PlainText"/>
        <w:rPr>
          <w:rFonts w:ascii="Courier New" w:hAnsi="Courier New" w:cs="Courier New"/>
        </w:rPr>
      </w:pPr>
      <w:r w:rsidRPr="00833354">
        <w:rPr>
          <w:rFonts w:ascii="Arial" w:hAnsi="Arial" w:cs="Courier New"/>
          <w:sz w:val="22"/>
        </w:rPr>
        <w:t xml:space="preserve">In the New Testament of the Bible, there is very little said about </w:t>
      </w:r>
      <w:r w:rsidR="003B2BE2" w:rsidRPr="00833354">
        <w:rPr>
          <w:rFonts w:ascii="Arial" w:hAnsi="Arial" w:cs="Courier New"/>
          <w:sz w:val="22"/>
        </w:rPr>
        <w:t>homosexuality</w:t>
      </w:r>
      <w:r w:rsidRPr="00833354">
        <w:rPr>
          <w:rFonts w:ascii="Arial" w:hAnsi="Arial" w:cs="Courier New"/>
          <w:sz w:val="22"/>
        </w:rPr>
        <w:t xml:space="preserve">. Jesus doesn’t mention it. Many of Jesus’ actions, however, show that he often crossed over the boundaries of sex, national </w:t>
      </w:r>
      <w:r w:rsidR="003B2BE2" w:rsidRPr="00833354">
        <w:rPr>
          <w:rFonts w:ascii="Arial" w:hAnsi="Arial" w:cs="Courier New"/>
          <w:sz w:val="22"/>
        </w:rPr>
        <w:t>origin,</w:t>
      </w:r>
      <w:r w:rsidRPr="00833354">
        <w:rPr>
          <w:rFonts w:ascii="Arial" w:hAnsi="Arial" w:cs="Courier New"/>
          <w:sz w:val="22"/>
        </w:rPr>
        <w:t xml:space="preserve"> and status in </w:t>
      </w:r>
      <w:r w:rsidR="003B2BE2" w:rsidRPr="00833354">
        <w:rPr>
          <w:rFonts w:ascii="Arial" w:hAnsi="Arial" w:cs="Courier New"/>
          <w:sz w:val="22"/>
        </w:rPr>
        <w:t>order</w:t>
      </w:r>
      <w:r w:rsidRPr="00833354">
        <w:rPr>
          <w:rFonts w:ascii="Arial" w:hAnsi="Arial" w:cs="Courier New"/>
          <w:sz w:val="22"/>
        </w:rPr>
        <w:t xml:space="preserve"> to minister to people. The Gospels portray Jesus as one who affirmed persons at the risk and cost of breaking existing customs. This does not mean that Jesus affirms all forms of life or that he encouraged moral anarchy or permissiveness in sexual relationships. He was merciful and forgiving to those who broke the moral code. </w:t>
      </w:r>
    </w:p>
    <w:p w14:paraId="5EB89801" w14:textId="77777777" w:rsidR="00257E0F" w:rsidRPr="00833354" w:rsidRDefault="00257E0F" w:rsidP="00833354">
      <w:pPr>
        <w:pStyle w:val="PlainText"/>
        <w:rPr>
          <w:rFonts w:ascii="Courier New" w:hAnsi="Courier New" w:cs="Courier New"/>
        </w:rPr>
      </w:pPr>
    </w:p>
    <w:p w14:paraId="6AAC4876" w14:textId="2ADF4340" w:rsidR="00257E0F" w:rsidRPr="00833354" w:rsidRDefault="0071783C" w:rsidP="00833354">
      <w:pPr>
        <w:pStyle w:val="PlainText"/>
        <w:rPr>
          <w:rFonts w:ascii="Courier New" w:hAnsi="Courier New" w:cs="Courier New"/>
        </w:rPr>
      </w:pPr>
      <w:r w:rsidRPr="00833354">
        <w:rPr>
          <w:rFonts w:ascii="Arial" w:hAnsi="Arial" w:cs="Courier New"/>
          <w:sz w:val="22"/>
        </w:rPr>
        <w:t xml:space="preserve">For example, the </w:t>
      </w:r>
      <w:r w:rsidR="00D11CA0" w:rsidRPr="00833354">
        <w:rPr>
          <w:rFonts w:ascii="Arial" w:hAnsi="Arial" w:cs="Courier New"/>
          <w:sz w:val="22"/>
        </w:rPr>
        <w:t>religious</w:t>
      </w:r>
      <w:r w:rsidRPr="00833354">
        <w:rPr>
          <w:rFonts w:ascii="Arial" w:hAnsi="Arial" w:cs="Courier New"/>
          <w:sz w:val="22"/>
        </w:rPr>
        <w:t xml:space="preserve"> law in his time decreed the death </w:t>
      </w:r>
      <w:r w:rsidR="00D11CA0" w:rsidRPr="00833354">
        <w:rPr>
          <w:rFonts w:ascii="Arial" w:hAnsi="Arial" w:cs="Courier New"/>
          <w:sz w:val="22"/>
        </w:rPr>
        <w:t>penalty</w:t>
      </w:r>
      <w:r w:rsidRPr="00833354">
        <w:rPr>
          <w:rFonts w:ascii="Arial" w:hAnsi="Arial" w:cs="Courier New"/>
          <w:sz w:val="22"/>
        </w:rPr>
        <w:t xml:space="preserve"> for women caught in adultery. In one instance at least, Jesus stopped the crowd from stoning such a </w:t>
      </w:r>
      <w:r w:rsidR="00D11CA0" w:rsidRPr="00833354">
        <w:rPr>
          <w:rFonts w:ascii="Arial" w:hAnsi="Arial" w:cs="Courier New"/>
          <w:sz w:val="22"/>
        </w:rPr>
        <w:t>woman</w:t>
      </w:r>
      <w:r w:rsidRPr="00833354">
        <w:rPr>
          <w:rFonts w:ascii="Arial" w:hAnsi="Arial" w:cs="Courier New"/>
          <w:sz w:val="22"/>
        </w:rPr>
        <w:t xml:space="preserve"> to death. He forgave her and told her to go her way and sin no more. We can infer that he would’ve treated a homosexual in the same way. </w:t>
      </w:r>
    </w:p>
    <w:p w14:paraId="6E64B87F" w14:textId="77777777" w:rsidR="00257E0F" w:rsidRPr="00833354" w:rsidRDefault="00257E0F" w:rsidP="00833354">
      <w:pPr>
        <w:pStyle w:val="PlainText"/>
        <w:rPr>
          <w:rFonts w:ascii="Courier New" w:hAnsi="Courier New" w:cs="Courier New"/>
        </w:rPr>
      </w:pPr>
    </w:p>
    <w:p w14:paraId="2906D3FA" w14:textId="73517B24" w:rsidR="00257E0F" w:rsidRPr="00833354" w:rsidRDefault="0071783C" w:rsidP="00833354">
      <w:pPr>
        <w:pStyle w:val="PlainText"/>
        <w:rPr>
          <w:rFonts w:ascii="Courier New" w:hAnsi="Courier New" w:cs="Courier New"/>
        </w:rPr>
      </w:pPr>
      <w:r w:rsidRPr="00833354">
        <w:rPr>
          <w:rFonts w:ascii="Arial" w:hAnsi="Arial" w:cs="Courier New"/>
          <w:sz w:val="22"/>
        </w:rPr>
        <w:t xml:space="preserve">In the New Testament it is only in Paul’s letters that </w:t>
      </w:r>
      <w:r w:rsidR="00D11CA0">
        <w:rPr>
          <w:rFonts w:ascii="Arial" w:hAnsi="Arial" w:cs="Courier New"/>
          <w:sz w:val="22"/>
        </w:rPr>
        <w:t>w</w:t>
      </w:r>
      <w:r w:rsidRPr="00833354">
        <w:rPr>
          <w:rFonts w:ascii="Arial" w:hAnsi="Arial" w:cs="Courier New"/>
          <w:sz w:val="22"/>
        </w:rPr>
        <w:t xml:space="preserve">e find some mention of homosexuality. As Paul wrote letters to help Christians find their way in an </w:t>
      </w:r>
      <w:r w:rsidR="00D11CA0" w:rsidRPr="00833354">
        <w:rPr>
          <w:rFonts w:ascii="Arial" w:hAnsi="Arial" w:cs="Courier New"/>
          <w:sz w:val="22"/>
        </w:rPr>
        <w:t>often-alien</w:t>
      </w:r>
      <w:r w:rsidRPr="00833354">
        <w:rPr>
          <w:rFonts w:ascii="Arial" w:hAnsi="Arial" w:cs="Courier New"/>
          <w:sz w:val="22"/>
        </w:rPr>
        <w:t xml:space="preserve"> pagan</w:t>
      </w:r>
      <w:r w:rsidR="00D11CA0">
        <w:rPr>
          <w:rFonts w:ascii="Arial" w:hAnsi="Arial" w:cs="Courier New"/>
          <w:sz w:val="22"/>
        </w:rPr>
        <w:t xml:space="preserve"> </w:t>
      </w:r>
      <w:r w:rsidRPr="00833354">
        <w:rPr>
          <w:rFonts w:ascii="Arial" w:hAnsi="Arial" w:cs="Courier New"/>
          <w:sz w:val="22"/>
        </w:rPr>
        <w:t xml:space="preserve">culture, he naturally touched upon some problems in human sexuality. We saw this in the last two sermons in this series when Paul dealt with how women are to be treated and with the problem of marriage or remaining single. </w:t>
      </w:r>
    </w:p>
    <w:p w14:paraId="05FEF0C5" w14:textId="77777777" w:rsidR="00257E0F" w:rsidRPr="00833354" w:rsidRDefault="00257E0F" w:rsidP="00833354">
      <w:pPr>
        <w:pStyle w:val="PlainText"/>
        <w:rPr>
          <w:rFonts w:ascii="Courier New" w:hAnsi="Courier New" w:cs="Courier New"/>
        </w:rPr>
      </w:pPr>
    </w:p>
    <w:p w14:paraId="20676BF7" w14:textId="35B0A7B2" w:rsidR="00257E0F" w:rsidRPr="00833354" w:rsidRDefault="0071783C" w:rsidP="00833354">
      <w:pPr>
        <w:pStyle w:val="PlainText"/>
        <w:rPr>
          <w:rFonts w:ascii="Courier New" w:hAnsi="Courier New" w:cs="Courier New"/>
        </w:rPr>
      </w:pPr>
      <w:r w:rsidRPr="00833354">
        <w:rPr>
          <w:rFonts w:ascii="Arial" w:hAnsi="Arial" w:cs="Courier New"/>
          <w:sz w:val="22"/>
        </w:rPr>
        <w:t xml:space="preserve">Paul mentions homosexuality three different times. In none of these three passages is it the author’s purpose to define particular sins. Rather the purpose of each passage L is to cite patterns of behavior and attitudes in the surrounding culture where Christians found themselves. In none of the passages is homosexuality singled out as a special kind of </w:t>
      </w:r>
      <w:r w:rsidR="00270C7F" w:rsidRPr="00833354">
        <w:rPr>
          <w:rFonts w:ascii="Arial" w:hAnsi="Arial" w:cs="Courier New"/>
          <w:sz w:val="22"/>
        </w:rPr>
        <w:t>sin but</w:t>
      </w:r>
      <w:r w:rsidRPr="00833354">
        <w:rPr>
          <w:rFonts w:ascii="Arial" w:hAnsi="Arial" w:cs="Courier New"/>
          <w:sz w:val="22"/>
        </w:rPr>
        <w:t xml:space="preserve"> is included in a whole list of various sins. The list of sins is so inclusive that it includes all of us; “the immoral, idolaters, adulterers, homosexuals, thieves, the greedy, drunkards, revilers, robbers, covetousness, malice, envy, strife, deceit, gossips, slanderers haughty, boastful, disobedience to parents, the foolish, faithless, heartless, ruthless and more.” </w:t>
      </w:r>
    </w:p>
    <w:p w14:paraId="3AA5B7A0" w14:textId="77777777" w:rsidR="00257E0F" w:rsidRPr="00833354" w:rsidRDefault="00257E0F" w:rsidP="00833354">
      <w:pPr>
        <w:pStyle w:val="PlainText"/>
        <w:rPr>
          <w:rFonts w:ascii="Courier New" w:hAnsi="Courier New" w:cs="Courier New"/>
        </w:rPr>
      </w:pPr>
    </w:p>
    <w:p w14:paraId="02824740" w14:textId="1E13514F" w:rsidR="00257E0F" w:rsidRPr="00833354" w:rsidRDefault="0071783C" w:rsidP="00833354">
      <w:pPr>
        <w:pStyle w:val="PlainText"/>
        <w:rPr>
          <w:rFonts w:ascii="Courier New" w:hAnsi="Courier New" w:cs="Courier New"/>
        </w:rPr>
      </w:pPr>
      <w:r w:rsidRPr="00833354">
        <w:rPr>
          <w:rFonts w:ascii="Arial" w:hAnsi="Arial" w:cs="Courier New"/>
          <w:sz w:val="22"/>
        </w:rPr>
        <w:t>Homosexuality is certainly included but is not singled out as unique. Paul in these passages is using this broad list of sins as f</w:t>
      </w:r>
      <w:r w:rsidR="00270C7F">
        <w:rPr>
          <w:rFonts w:ascii="Arial" w:hAnsi="Arial" w:cs="Courier New"/>
          <w:sz w:val="22"/>
        </w:rPr>
        <w:t>r</w:t>
      </w:r>
      <w:r w:rsidRPr="00833354">
        <w:rPr>
          <w:rFonts w:ascii="Arial" w:hAnsi="Arial" w:cs="Courier New"/>
          <w:sz w:val="22"/>
        </w:rPr>
        <w:t xml:space="preserve">ustrations to combat the libertine view in the culture which sets no limits on irresponsible action as well as the abuse of a person’s own body. Paul goes on to say that even though some things may be </w:t>
      </w:r>
      <w:r w:rsidR="00270C7F" w:rsidRPr="00833354">
        <w:rPr>
          <w:rFonts w:ascii="Arial" w:hAnsi="Arial" w:cs="Courier New"/>
          <w:sz w:val="22"/>
        </w:rPr>
        <w:t>lawful</w:t>
      </w:r>
      <w:r w:rsidRPr="00833354">
        <w:rPr>
          <w:rFonts w:ascii="Arial" w:hAnsi="Arial" w:cs="Courier New"/>
          <w:sz w:val="22"/>
        </w:rPr>
        <w:t xml:space="preserve"> in that society, not all things are helpful. As Christians, he </w:t>
      </w:r>
      <w:r w:rsidR="00270C7F">
        <w:rPr>
          <w:rFonts w:ascii="Arial" w:hAnsi="Arial" w:cs="Courier New"/>
          <w:sz w:val="22"/>
        </w:rPr>
        <w:t>w</w:t>
      </w:r>
      <w:r w:rsidRPr="00833354">
        <w:rPr>
          <w:rFonts w:ascii="Arial" w:hAnsi="Arial" w:cs="Courier New"/>
          <w:sz w:val="22"/>
        </w:rPr>
        <w:t xml:space="preserve">as saying, we should not be enslaved by anything, be it food, sex, greed, envy, gossiping or whatever. Paul </w:t>
      </w:r>
      <w:r w:rsidR="00270C7F">
        <w:rPr>
          <w:rFonts w:ascii="Arial" w:hAnsi="Arial" w:cs="Courier New"/>
          <w:sz w:val="22"/>
        </w:rPr>
        <w:t>w</w:t>
      </w:r>
      <w:r w:rsidRPr="00833354">
        <w:rPr>
          <w:rFonts w:ascii="Arial" w:hAnsi="Arial" w:cs="Courier New"/>
          <w:sz w:val="22"/>
        </w:rPr>
        <w:t>as also conce</w:t>
      </w:r>
      <w:r w:rsidR="00517FA0">
        <w:rPr>
          <w:rFonts w:ascii="Arial" w:hAnsi="Arial" w:cs="Courier New"/>
          <w:sz w:val="22"/>
        </w:rPr>
        <w:t>rn</w:t>
      </w:r>
      <w:r w:rsidRPr="00833354">
        <w:rPr>
          <w:rFonts w:ascii="Arial" w:hAnsi="Arial" w:cs="Courier New"/>
          <w:sz w:val="22"/>
        </w:rPr>
        <w:t xml:space="preserve">ed that the Corinthian Christians be different from </w:t>
      </w:r>
      <w:r w:rsidR="00517FA0" w:rsidRPr="00833354">
        <w:rPr>
          <w:rFonts w:ascii="Arial" w:hAnsi="Arial" w:cs="Courier New"/>
          <w:sz w:val="22"/>
        </w:rPr>
        <w:t>the</w:t>
      </w:r>
      <w:r w:rsidRPr="00833354">
        <w:rPr>
          <w:rFonts w:ascii="Arial" w:hAnsi="Arial" w:cs="Courier New"/>
          <w:sz w:val="22"/>
        </w:rPr>
        <w:t xml:space="preserve"> surrounding culture where many things were lawful but not helpful. </w:t>
      </w:r>
    </w:p>
    <w:p w14:paraId="5AF418B9" w14:textId="77777777" w:rsidR="00257E0F" w:rsidRPr="00833354" w:rsidRDefault="00257E0F" w:rsidP="00833354">
      <w:pPr>
        <w:pStyle w:val="PlainText"/>
        <w:rPr>
          <w:rFonts w:ascii="Courier New" w:hAnsi="Courier New" w:cs="Courier New"/>
        </w:rPr>
      </w:pPr>
    </w:p>
    <w:p w14:paraId="61654D12" w14:textId="6F420CCD" w:rsidR="00257E0F" w:rsidRPr="00833354" w:rsidRDefault="0071783C" w:rsidP="00833354">
      <w:pPr>
        <w:pStyle w:val="PlainText"/>
        <w:rPr>
          <w:rFonts w:ascii="Courier New" w:hAnsi="Courier New" w:cs="Courier New"/>
        </w:rPr>
      </w:pPr>
      <w:r w:rsidRPr="00833354">
        <w:rPr>
          <w:rFonts w:ascii="Arial" w:hAnsi="Arial" w:cs="Courier New"/>
          <w:sz w:val="22"/>
        </w:rPr>
        <w:t>II.</w:t>
      </w:r>
      <w:r w:rsidR="00B2701C">
        <w:rPr>
          <w:rFonts w:ascii="Arial" w:hAnsi="Arial" w:cs="Courier New"/>
          <w:sz w:val="22"/>
        </w:rPr>
        <w:t xml:space="preserve"> </w:t>
      </w:r>
      <w:r w:rsidRPr="00833354">
        <w:rPr>
          <w:rFonts w:ascii="Arial" w:hAnsi="Arial" w:cs="Courier New"/>
          <w:sz w:val="22"/>
        </w:rPr>
        <w:t>What can we infer then from both the Old Testament and the New Testament, not only in the area of sexuality</w:t>
      </w:r>
      <w:r w:rsidR="00610774">
        <w:rPr>
          <w:rFonts w:ascii="Arial" w:hAnsi="Arial" w:cs="Courier New"/>
          <w:sz w:val="22"/>
        </w:rPr>
        <w:t xml:space="preserve"> </w:t>
      </w:r>
      <w:r w:rsidRPr="00833354">
        <w:rPr>
          <w:rFonts w:ascii="Arial" w:hAnsi="Arial" w:cs="Courier New"/>
          <w:sz w:val="22"/>
        </w:rPr>
        <w:t>-</w:t>
      </w:r>
      <w:r w:rsidR="00B2701C">
        <w:rPr>
          <w:rFonts w:ascii="Arial" w:hAnsi="Arial" w:cs="Courier New"/>
          <w:sz w:val="22"/>
        </w:rPr>
        <w:t xml:space="preserve"> </w:t>
      </w:r>
      <w:r w:rsidRPr="00833354">
        <w:rPr>
          <w:rFonts w:ascii="Arial" w:hAnsi="Arial" w:cs="Courier New"/>
          <w:sz w:val="22"/>
        </w:rPr>
        <w:t xml:space="preserve">and homosexuality, but in other issues as well? </w:t>
      </w:r>
    </w:p>
    <w:p w14:paraId="064A908C" w14:textId="77777777" w:rsidR="00257E0F" w:rsidRPr="00833354" w:rsidRDefault="00257E0F" w:rsidP="00833354">
      <w:pPr>
        <w:pStyle w:val="PlainText"/>
        <w:rPr>
          <w:rFonts w:ascii="Courier New" w:hAnsi="Courier New" w:cs="Courier New"/>
        </w:rPr>
      </w:pPr>
    </w:p>
    <w:p w14:paraId="7597F8A3" w14:textId="7B7F369D" w:rsidR="00257E0F" w:rsidRPr="00833354" w:rsidRDefault="0071783C" w:rsidP="00833354">
      <w:pPr>
        <w:pStyle w:val="PlainText"/>
        <w:rPr>
          <w:rFonts w:ascii="Courier New" w:hAnsi="Courier New" w:cs="Courier New"/>
        </w:rPr>
      </w:pPr>
      <w:r w:rsidRPr="00833354">
        <w:rPr>
          <w:rFonts w:ascii="Arial" w:hAnsi="Arial" w:cs="Courier New"/>
          <w:sz w:val="22"/>
        </w:rPr>
        <w:t xml:space="preserve">1. Note first that decisions were </w:t>
      </w:r>
      <w:r w:rsidR="00B2701C" w:rsidRPr="00833354">
        <w:rPr>
          <w:rFonts w:ascii="Arial" w:hAnsi="Arial" w:cs="Courier New"/>
          <w:sz w:val="22"/>
        </w:rPr>
        <w:t>made,</w:t>
      </w:r>
      <w:r w:rsidRPr="00833354">
        <w:rPr>
          <w:rFonts w:ascii="Arial" w:hAnsi="Arial" w:cs="Courier New"/>
          <w:sz w:val="22"/>
        </w:rPr>
        <w:t xml:space="preserve"> and rules laid down according to what was helpful and good for the </w:t>
      </w:r>
      <w:r w:rsidR="00B2701C" w:rsidRPr="00833354">
        <w:rPr>
          <w:rFonts w:ascii="Arial" w:hAnsi="Arial" w:cs="Courier New"/>
          <w:sz w:val="22"/>
        </w:rPr>
        <w:t>religious community</w:t>
      </w:r>
      <w:r w:rsidRPr="00833354">
        <w:rPr>
          <w:rFonts w:ascii="Arial" w:hAnsi="Arial" w:cs="Courier New"/>
          <w:sz w:val="22"/>
        </w:rPr>
        <w:t xml:space="preserve"> as a whole. This was done in the light of the understanding that it is Godets will that our lives be healthy, wholesome happy lives, and that God’s creation is basically good as are our bodies. </w:t>
      </w:r>
    </w:p>
    <w:p w14:paraId="622A84BE" w14:textId="77777777" w:rsidR="00257E0F" w:rsidRPr="00833354" w:rsidRDefault="00257E0F" w:rsidP="00833354">
      <w:pPr>
        <w:pStyle w:val="PlainText"/>
        <w:rPr>
          <w:rFonts w:ascii="Courier New" w:hAnsi="Courier New" w:cs="Courier New"/>
        </w:rPr>
      </w:pPr>
    </w:p>
    <w:p w14:paraId="14334CDC" w14:textId="411BFA8F" w:rsidR="00257E0F" w:rsidRPr="00833354" w:rsidRDefault="0071783C" w:rsidP="00833354">
      <w:pPr>
        <w:pStyle w:val="PlainText"/>
        <w:rPr>
          <w:rFonts w:ascii="Courier New" w:hAnsi="Courier New" w:cs="Courier New"/>
        </w:rPr>
      </w:pPr>
      <w:r w:rsidRPr="00833354">
        <w:rPr>
          <w:rFonts w:ascii="Arial" w:hAnsi="Arial" w:cs="Courier New"/>
          <w:sz w:val="22"/>
        </w:rPr>
        <w:t>The laws in Leviticus and the advice in the New Testament letters were primarily concerned about the specific re­ligious community because those religi</w:t>
      </w:r>
      <w:r w:rsidR="00B2701C">
        <w:rPr>
          <w:rFonts w:ascii="Arial" w:hAnsi="Arial" w:cs="Courier New"/>
          <w:sz w:val="22"/>
        </w:rPr>
        <w:t>ou</w:t>
      </w:r>
      <w:r w:rsidRPr="00833354">
        <w:rPr>
          <w:rFonts w:ascii="Arial" w:hAnsi="Arial" w:cs="Courier New"/>
          <w:sz w:val="22"/>
        </w:rPr>
        <w:t xml:space="preserve">s communities existed with a pagan culture. Now it </w:t>
      </w:r>
      <w:r w:rsidR="00B2701C">
        <w:rPr>
          <w:rFonts w:ascii="Arial" w:hAnsi="Arial" w:cs="Courier New"/>
          <w:sz w:val="22"/>
        </w:rPr>
        <w:t>w</w:t>
      </w:r>
      <w:r w:rsidRPr="00833354">
        <w:rPr>
          <w:rFonts w:ascii="Arial" w:hAnsi="Arial" w:cs="Courier New"/>
          <w:sz w:val="22"/>
        </w:rPr>
        <w:t>ould be arg</w:t>
      </w:r>
      <w:r w:rsidR="00B2701C">
        <w:rPr>
          <w:rFonts w:ascii="Arial" w:hAnsi="Arial" w:cs="Courier New"/>
          <w:sz w:val="22"/>
        </w:rPr>
        <w:t>u</w:t>
      </w:r>
      <w:r w:rsidRPr="00833354">
        <w:rPr>
          <w:rFonts w:ascii="Arial" w:hAnsi="Arial" w:cs="Courier New"/>
          <w:sz w:val="22"/>
        </w:rPr>
        <w:t>ed that we too exist in a pagan culture, and others would arg</w:t>
      </w:r>
      <w:r w:rsidR="00B2701C">
        <w:rPr>
          <w:rFonts w:ascii="Arial" w:hAnsi="Arial" w:cs="Courier New"/>
          <w:sz w:val="22"/>
        </w:rPr>
        <w:t>u</w:t>
      </w:r>
      <w:r w:rsidRPr="00833354">
        <w:rPr>
          <w:rFonts w:ascii="Arial" w:hAnsi="Arial" w:cs="Courier New"/>
          <w:sz w:val="22"/>
        </w:rPr>
        <w:t xml:space="preserve">e that </w:t>
      </w:r>
      <w:r w:rsidR="00574D9D">
        <w:rPr>
          <w:rFonts w:ascii="Arial" w:hAnsi="Arial" w:cs="Courier New"/>
          <w:sz w:val="22"/>
        </w:rPr>
        <w:t>w</w:t>
      </w:r>
      <w:r w:rsidRPr="00833354">
        <w:rPr>
          <w:rFonts w:ascii="Arial" w:hAnsi="Arial" w:cs="Courier New"/>
          <w:sz w:val="22"/>
        </w:rPr>
        <w:t xml:space="preserve">e live in a more </w:t>
      </w:r>
      <w:r w:rsidR="00574D9D" w:rsidRPr="00833354">
        <w:rPr>
          <w:rFonts w:ascii="Arial" w:hAnsi="Arial" w:cs="Courier New"/>
          <w:sz w:val="22"/>
        </w:rPr>
        <w:t>Christian</w:t>
      </w:r>
      <w:r w:rsidRPr="00833354">
        <w:rPr>
          <w:rFonts w:ascii="Arial" w:hAnsi="Arial" w:cs="Courier New"/>
          <w:sz w:val="22"/>
        </w:rPr>
        <w:t xml:space="preserve"> oriented culture. At least for us the lines are not as clear between the church and society as they were for the Christians</w:t>
      </w:r>
      <w:r w:rsidR="00574D9D">
        <w:rPr>
          <w:rFonts w:ascii="Arial" w:hAnsi="Arial" w:cs="Courier New"/>
          <w:sz w:val="22"/>
        </w:rPr>
        <w:t xml:space="preserve"> </w:t>
      </w:r>
      <w:r w:rsidRPr="00833354">
        <w:rPr>
          <w:rFonts w:ascii="Arial" w:hAnsi="Arial" w:cs="Courier New"/>
          <w:sz w:val="22"/>
        </w:rPr>
        <w:t xml:space="preserve">in Corinth in the first century. The official religions of the society were quite different from the Christian religion. </w:t>
      </w:r>
    </w:p>
    <w:p w14:paraId="0F18539D" w14:textId="77777777" w:rsidR="00257E0F" w:rsidRPr="00833354" w:rsidRDefault="00257E0F" w:rsidP="00833354">
      <w:pPr>
        <w:pStyle w:val="PlainText"/>
        <w:rPr>
          <w:rFonts w:ascii="Courier New" w:hAnsi="Courier New" w:cs="Courier New"/>
        </w:rPr>
      </w:pPr>
    </w:p>
    <w:p w14:paraId="334C70A6" w14:textId="4740BD3D" w:rsidR="00257E0F" w:rsidRPr="00833354" w:rsidRDefault="0071783C" w:rsidP="00833354">
      <w:pPr>
        <w:pStyle w:val="PlainText"/>
        <w:rPr>
          <w:rFonts w:ascii="Courier New" w:hAnsi="Courier New" w:cs="Courier New"/>
        </w:rPr>
      </w:pPr>
      <w:r w:rsidRPr="00833354">
        <w:rPr>
          <w:rFonts w:ascii="Arial" w:hAnsi="Arial" w:cs="Courier New"/>
          <w:sz w:val="22"/>
        </w:rPr>
        <w:t xml:space="preserve">2. Note secondly, both the </w:t>
      </w:r>
      <w:r w:rsidR="00574D9D">
        <w:rPr>
          <w:rFonts w:ascii="Arial" w:hAnsi="Arial" w:cs="Courier New"/>
          <w:sz w:val="22"/>
        </w:rPr>
        <w:t>Hebrews</w:t>
      </w:r>
      <w:r w:rsidRPr="00833354">
        <w:rPr>
          <w:rFonts w:ascii="Arial" w:hAnsi="Arial" w:cs="Courier New"/>
          <w:sz w:val="22"/>
        </w:rPr>
        <w:t xml:space="preserve"> and </w:t>
      </w:r>
      <w:r w:rsidR="00574D9D" w:rsidRPr="00833354">
        <w:rPr>
          <w:rFonts w:ascii="Arial" w:hAnsi="Arial" w:cs="Courier New"/>
          <w:sz w:val="22"/>
        </w:rPr>
        <w:t>Christians</w:t>
      </w:r>
      <w:r w:rsidRPr="00833354">
        <w:rPr>
          <w:rFonts w:ascii="Arial" w:hAnsi="Arial" w:cs="Courier New"/>
          <w:sz w:val="22"/>
        </w:rPr>
        <w:t xml:space="preserve"> in making their decisions took into account all the wisdom and knowledge available to t</w:t>
      </w:r>
      <w:r w:rsidR="008C3BE1">
        <w:rPr>
          <w:rFonts w:ascii="Arial" w:hAnsi="Arial" w:cs="Courier New"/>
          <w:sz w:val="22"/>
        </w:rPr>
        <w:t>h</w:t>
      </w:r>
      <w:r w:rsidRPr="00833354">
        <w:rPr>
          <w:rFonts w:ascii="Arial" w:hAnsi="Arial" w:cs="Courier New"/>
          <w:sz w:val="22"/>
        </w:rPr>
        <w:t xml:space="preserve">em and then worked out their values and lifestyles with the faith that God was with them in making responsible decisions and rules. In the New Testament the fundamental ethical principle is the love of neighbor and neighbor means everyone. Paul, echoing the teaching of Jesus himself said, “For the whole law is fulfilled in one word, ‘You shall love your neighbor as yourself."’ </w:t>
      </w:r>
    </w:p>
    <w:p w14:paraId="168A5624" w14:textId="77777777" w:rsidR="00257E0F" w:rsidRPr="00833354" w:rsidRDefault="00257E0F" w:rsidP="00833354">
      <w:pPr>
        <w:pStyle w:val="PlainText"/>
        <w:rPr>
          <w:rFonts w:ascii="Courier New" w:hAnsi="Courier New" w:cs="Courier New"/>
        </w:rPr>
      </w:pPr>
    </w:p>
    <w:p w14:paraId="541761A4" w14:textId="6590080D" w:rsidR="00257E0F" w:rsidRPr="00833354" w:rsidRDefault="0071783C" w:rsidP="00833354">
      <w:pPr>
        <w:pStyle w:val="PlainText"/>
        <w:rPr>
          <w:rFonts w:ascii="Courier New" w:hAnsi="Courier New" w:cs="Courier New"/>
        </w:rPr>
      </w:pPr>
      <w:r w:rsidRPr="00833354">
        <w:rPr>
          <w:rFonts w:ascii="Arial" w:hAnsi="Arial" w:cs="Courier New"/>
          <w:sz w:val="22"/>
        </w:rPr>
        <w:t xml:space="preserve">In other </w:t>
      </w:r>
      <w:r w:rsidR="006D73C5">
        <w:rPr>
          <w:rFonts w:ascii="Arial" w:hAnsi="Arial" w:cs="Courier New"/>
          <w:sz w:val="22"/>
        </w:rPr>
        <w:t>w</w:t>
      </w:r>
      <w:r w:rsidRPr="00833354">
        <w:rPr>
          <w:rFonts w:ascii="Arial" w:hAnsi="Arial" w:cs="Courier New"/>
          <w:sz w:val="22"/>
        </w:rPr>
        <w:t xml:space="preserve">ords, after obtaining as much </w:t>
      </w:r>
      <w:r w:rsidR="006D73C5">
        <w:rPr>
          <w:rFonts w:ascii="Arial" w:hAnsi="Arial" w:cs="Courier New"/>
          <w:sz w:val="22"/>
        </w:rPr>
        <w:t>k</w:t>
      </w:r>
      <w:r w:rsidRPr="00833354">
        <w:rPr>
          <w:rFonts w:ascii="Arial" w:hAnsi="Arial" w:cs="Courier New"/>
          <w:sz w:val="22"/>
        </w:rPr>
        <w:t xml:space="preserve">nowledge as </w:t>
      </w:r>
      <w:r w:rsidR="006D73C5" w:rsidRPr="00833354">
        <w:rPr>
          <w:rFonts w:ascii="Arial" w:hAnsi="Arial" w:cs="Courier New"/>
          <w:sz w:val="22"/>
        </w:rPr>
        <w:t>possible, there</w:t>
      </w:r>
      <w:r w:rsidRPr="00833354">
        <w:rPr>
          <w:rFonts w:ascii="Arial" w:hAnsi="Arial" w:cs="Courier New"/>
          <w:sz w:val="22"/>
        </w:rPr>
        <w:t xml:space="preserve"> was always the consideration: will this kind of behavior and practice be helpful to persons, to society as a whole, or harmful? Will it increase among people the love of God and neighbor? </w:t>
      </w:r>
    </w:p>
    <w:p w14:paraId="2009C41F" w14:textId="77777777" w:rsidR="00257E0F" w:rsidRPr="00833354" w:rsidRDefault="00257E0F" w:rsidP="00833354">
      <w:pPr>
        <w:pStyle w:val="PlainText"/>
        <w:rPr>
          <w:rFonts w:ascii="Courier New" w:hAnsi="Courier New" w:cs="Courier New"/>
        </w:rPr>
      </w:pPr>
    </w:p>
    <w:p w14:paraId="31B5902F" w14:textId="3E1AA504" w:rsidR="00257E0F" w:rsidRPr="00833354" w:rsidRDefault="006D73C5" w:rsidP="00833354">
      <w:pPr>
        <w:pStyle w:val="PlainText"/>
        <w:rPr>
          <w:rFonts w:ascii="Courier New" w:hAnsi="Courier New" w:cs="Courier New"/>
        </w:rPr>
      </w:pPr>
      <w:r w:rsidRPr="00833354">
        <w:rPr>
          <w:rFonts w:ascii="Arial" w:hAnsi="Arial" w:cs="Courier New"/>
          <w:sz w:val="22"/>
        </w:rPr>
        <w:t>So,</w:t>
      </w:r>
      <w:r w:rsidR="0071783C" w:rsidRPr="00833354">
        <w:rPr>
          <w:rFonts w:ascii="Arial" w:hAnsi="Arial" w:cs="Courier New"/>
          <w:sz w:val="22"/>
        </w:rPr>
        <w:t xml:space="preserve"> the Bible helps us very much in demonstrating how the Hebrew and Christian communities made </w:t>
      </w:r>
      <w:r w:rsidRPr="00833354">
        <w:rPr>
          <w:rFonts w:ascii="Arial" w:hAnsi="Arial" w:cs="Courier New"/>
          <w:sz w:val="22"/>
        </w:rPr>
        <w:t>their</w:t>
      </w:r>
      <w:r w:rsidR="0071783C" w:rsidRPr="00833354">
        <w:rPr>
          <w:rFonts w:ascii="Arial" w:hAnsi="Arial" w:cs="Courier New"/>
          <w:sz w:val="22"/>
        </w:rPr>
        <w:t xml:space="preserve"> ethical and moral decisions. The method of </w:t>
      </w:r>
      <w:r w:rsidRPr="00833354">
        <w:rPr>
          <w:rFonts w:ascii="Arial" w:hAnsi="Arial" w:cs="Courier New"/>
          <w:sz w:val="22"/>
        </w:rPr>
        <w:t>making</w:t>
      </w:r>
      <w:r w:rsidR="0071783C" w:rsidRPr="00833354">
        <w:rPr>
          <w:rFonts w:ascii="Arial" w:hAnsi="Arial" w:cs="Courier New"/>
          <w:sz w:val="22"/>
        </w:rPr>
        <w:t xml:space="preserve"> decisions can be as helpful to us as the decision itse</w:t>
      </w:r>
      <w:r>
        <w:rPr>
          <w:rFonts w:ascii="Arial" w:hAnsi="Arial" w:cs="Courier New"/>
          <w:sz w:val="22"/>
        </w:rPr>
        <w:t>l</w:t>
      </w:r>
      <w:r w:rsidR="0071783C" w:rsidRPr="00833354">
        <w:rPr>
          <w:rFonts w:ascii="Arial" w:hAnsi="Arial" w:cs="Courier New"/>
          <w:sz w:val="22"/>
        </w:rPr>
        <w:t xml:space="preserve">f. </w:t>
      </w:r>
    </w:p>
    <w:p w14:paraId="1D693A63" w14:textId="77777777" w:rsidR="00257E0F" w:rsidRPr="00833354" w:rsidRDefault="00257E0F" w:rsidP="00833354">
      <w:pPr>
        <w:pStyle w:val="PlainText"/>
        <w:rPr>
          <w:rFonts w:ascii="Courier New" w:hAnsi="Courier New" w:cs="Courier New"/>
        </w:rPr>
      </w:pPr>
    </w:p>
    <w:p w14:paraId="68F19D3D" w14:textId="2F31A173" w:rsidR="00257E0F" w:rsidRPr="00833354" w:rsidRDefault="0071783C" w:rsidP="00833354">
      <w:pPr>
        <w:pStyle w:val="PlainText"/>
        <w:rPr>
          <w:rFonts w:ascii="Courier New" w:hAnsi="Courier New" w:cs="Courier New"/>
        </w:rPr>
      </w:pPr>
      <w:r w:rsidRPr="00833354">
        <w:rPr>
          <w:rFonts w:ascii="Arial" w:hAnsi="Arial" w:cs="Courier New"/>
          <w:sz w:val="22"/>
        </w:rPr>
        <w:t xml:space="preserve">III. What then does this mean for us in our time in regard to beginning to build a Christian view on homosexuality? </w:t>
      </w:r>
    </w:p>
    <w:p w14:paraId="182A0C9F" w14:textId="77777777" w:rsidR="00257E0F" w:rsidRPr="00833354" w:rsidRDefault="00257E0F" w:rsidP="00833354">
      <w:pPr>
        <w:pStyle w:val="PlainText"/>
        <w:rPr>
          <w:rFonts w:ascii="Courier New" w:hAnsi="Courier New" w:cs="Courier New"/>
        </w:rPr>
      </w:pPr>
    </w:p>
    <w:p w14:paraId="2032F2FA" w14:textId="71A407EF" w:rsidR="00257E0F" w:rsidRPr="00833354" w:rsidRDefault="0071783C" w:rsidP="00833354">
      <w:pPr>
        <w:pStyle w:val="PlainText"/>
        <w:rPr>
          <w:rFonts w:ascii="Courier New" w:hAnsi="Courier New" w:cs="Courier New"/>
        </w:rPr>
      </w:pPr>
      <w:r w:rsidRPr="00833354">
        <w:rPr>
          <w:rFonts w:ascii="Arial" w:hAnsi="Arial" w:cs="Courier New"/>
          <w:sz w:val="22"/>
        </w:rPr>
        <w:t xml:space="preserve">1. First, we need to take the Bible seriously as we have been doing in an attempt to discover how and why the </w:t>
      </w:r>
      <w:r w:rsidR="002F0127" w:rsidRPr="00833354">
        <w:rPr>
          <w:rFonts w:ascii="Arial" w:hAnsi="Arial" w:cs="Courier New"/>
          <w:sz w:val="22"/>
        </w:rPr>
        <w:t>people of</w:t>
      </w:r>
      <w:r w:rsidRPr="00833354">
        <w:rPr>
          <w:rFonts w:ascii="Arial" w:hAnsi="Arial" w:cs="Courier New"/>
          <w:sz w:val="22"/>
        </w:rPr>
        <w:t xml:space="preserve"> faith made the decisions they did. We noted for example that decisions were </w:t>
      </w:r>
      <w:r w:rsidR="002F0127" w:rsidRPr="00833354">
        <w:rPr>
          <w:rFonts w:ascii="Arial" w:hAnsi="Arial" w:cs="Courier New"/>
          <w:sz w:val="22"/>
        </w:rPr>
        <w:t>made</w:t>
      </w:r>
      <w:r w:rsidRPr="00833354">
        <w:rPr>
          <w:rFonts w:ascii="Arial" w:hAnsi="Arial" w:cs="Courier New"/>
          <w:sz w:val="22"/>
        </w:rPr>
        <w:t xml:space="preserve"> and rules laid down according to what was helpful and good for the religious community as a whole. </w:t>
      </w:r>
    </w:p>
    <w:p w14:paraId="5DA011AC" w14:textId="77777777" w:rsidR="00257E0F" w:rsidRPr="00833354" w:rsidRDefault="00257E0F" w:rsidP="00833354">
      <w:pPr>
        <w:pStyle w:val="PlainText"/>
        <w:rPr>
          <w:rFonts w:ascii="Courier New" w:hAnsi="Courier New" w:cs="Courier New"/>
        </w:rPr>
      </w:pPr>
    </w:p>
    <w:p w14:paraId="60D2DDCE" w14:textId="2745F06E" w:rsidR="00257E0F" w:rsidRPr="00833354" w:rsidRDefault="0071783C" w:rsidP="00833354">
      <w:pPr>
        <w:pStyle w:val="PlainText"/>
        <w:rPr>
          <w:rFonts w:ascii="Courier New" w:hAnsi="Courier New" w:cs="Courier New"/>
        </w:rPr>
      </w:pPr>
      <w:r w:rsidRPr="00833354">
        <w:rPr>
          <w:rFonts w:ascii="Arial" w:hAnsi="Arial" w:cs="Courier New"/>
          <w:sz w:val="22"/>
        </w:rPr>
        <w:t xml:space="preserve">2. Secondly, as much knowledge and wisdom as possible needs to go into the </w:t>
      </w:r>
      <w:r w:rsidR="003953EA" w:rsidRPr="00833354">
        <w:rPr>
          <w:rFonts w:ascii="Arial" w:hAnsi="Arial" w:cs="Courier New"/>
          <w:sz w:val="22"/>
        </w:rPr>
        <w:t>decision-making</w:t>
      </w:r>
      <w:r w:rsidRPr="00833354">
        <w:rPr>
          <w:rFonts w:ascii="Arial" w:hAnsi="Arial" w:cs="Courier New"/>
          <w:sz w:val="22"/>
        </w:rPr>
        <w:t xml:space="preserve"> process. For us in our time this means we need much more knowledge and </w:t>
      </w:r>
      <w:r w:rsidR="003953EA" w:rsidRPr="00833354">
        <w:rPr>
          <w:rFonts w:ascii="Arial" w:hAnsi="Arial" w:cs="Courier New"/>
          <w:sz w:val="22"/>
        </w:rPr>
        <w:t>understanding about</w:t>
      </w:r>
      <w:r w:rsidRPr="00833354">
        <w:rPr>
          <w:rFonts w:ascii="Arial" w:hAnsi="Arial" w:cs="Courier New"/>
          <w:sz w:val="22"/>
        </w:rPr>
        <w:t xml:space="preserve"> h</w:t>
      </w:r>
      <w:r w:rsidR="003953EA">
        <w:rPr>
          <w:rFonts w:ascii="Arial" w:hAnsi="Arial" w:cs="Courier New"/>
          <w:sz w:val="22"/>
        </w:rPr>
        <w:t>o</w:t>
      </w:r>
      <w:r w:rsidRPr="00833354">
        <w:rPr>
          <w:rFonts w:ascii="Arial" w:hAnsi="Arial" w:cs="Courier New"/>
          <w:sz w:val="22"/>
        </w:rPr>
        <w:t>mosexuality. At present there is more that we don’t know than what we do know about</w:t>
      </w:r>
      <w:r w:rsidR="003953EA">
        <w:rPr>
          <w:rFonts w:ascii="Arial" w:hAnsi="Arial" w:cs="Courier New"/>
          <w:sz w:val="22"/>
        </w:rPr>
        <w:t xml:space="preserve"> </w:t>
      </w:r>
      <w:r w:rsidR="003953EA" w:rsidRPr="00833354">
        <w:rPr>
          <w:rFonts w:ascii="Arial" w:hAnsi="Arial" w:cs="Courier New"/>
          <w:sz w:val="22"/>
        </w:rPr>
        <w:t>homosexuality</w:t>
      </w:r>
      <w:r w:rsidRPr="00833354">
        <w:rPr>
          <w:rFonts w:ascii="Arial" w:hAnsi="Arial" w:cs="Courier New"/>
          <w:sz w:val="22"/>
        </w:rPr>
        <w:t xml:space="preserve"> and its consequences for individuals and society. </w:t>
      </w:r>
    </w:p>
    <w:p w14:paraId="14941E60" w14:textId="77777777" w:rsidR="00257E0F" w:rsidRPr="00833354" w:rsidRDefault="00257E0F" w:rsidP="00833354">
      <w:pPr>
        <w:pStyle w:val="PlainText"/>
        <w:rPr>
          <w:rFonts w:ascii="Courier New" w:hAnsi="Courier New" w:cs="Courier New"/>
        </w:rPr>
      </w:pPr>
    </w:p>
    <w:p w14:paraId="115E09FE" w14:textId="780712DC" w:rsidR="00257E0F" w:rsidRPr="00833354" w:rsidRDefault="0071783C" w:rsidP="00833354">
      <w:pPr>
        <w:pStyle w:val="PlainText"/>
        <w:rPr>
          <w:rFonts w:ascii="Courier New" w:hAnsi="Courier New" w:cs="Courier New"/>
        </w:rPr>
      </w:pPr>
      <w:r w:rsidRPr="00833354">
        <w:rPr>
          <w:rFonts w:ascii="Arial" w:hAnsi="Arial" w:cs="Courier New"/>
          <w:sz w:val="22"/>
        </w:rPr>
        <w:t>For example, after years of research, the question of why</w:t>
      </w:r>
      <w:r w:rsidR="003953EA">
        <w:rPr>
          <w:rFonts w:ascii="Arial" w:hAnsi="Arial" w:cs="Courier New"/>
          <w:sz w:val="22"/>
        </w:rPr>
        <w:t xml:space="preserve"> </w:t>
      </w:r>
      <w:r w:rsidRPr="00833354">
        <w:rPr>
          <w:rFonts w:ascii="Arial" w:hAnsi="Arial" w:cs="Courier New"/>
          <w:sz w:val="22"/>
        </w:rPr>
        <w:t xml:space="preserve">and how a homosexual pattern of life originates is unanswered. At most there are </w:t>
      </w:r>
      <w:r w:rsidRPr="00833354">
        <w:rPr>
          <w:rFonts w:ascii="Arial" w:hAnsi="Arial" w:cs="Courier New"/>
          <w:sz w:val="22"/>
        </w:rPr>
        <w:t xml:space="preserve">lots of theories, but little agreement. Some suggest there </w:t>
      </w:r>
      <w:r w:rsidR="003953EA">
        <w:rPr>
          <w:rFonts w:ascii="Arial" w:hAnsi="Arial" w:cs="Courier New"/>
          <w:sz w:val="22"/>
        </w:rPr>
        <w:t xml:space="preserve">are </w:t>
      </w:r>
      <w:r w:rsidRPr="00833354">
        <w:rPr>
          <w:rFonts w:ascii="Arial" w:hAnsi="Arial" w:cs="Courier New"/>
          <w:sz w:val="22"/>
        </w:rPr>
        <w:t xml:space="preserve">chromosomal and/or hormonal differences between homosexuals and heterosexuals, yet recent studies show no basic proof of genetic or hormonal differences. </w:t>
      </w:r>
    </w:p>
    <w:p w14:paraId="5FB202D4" w14:textId="77777777" w:rsidR="00257E0F" w:rsidRPr="00833354" w:rsidRDefault="00257E0F" w:rsidP="00833354">
      <w:pPr>
        <w:pStyle w:val="PlainText"/>
        <w:rPr>
          <w:rFonts w:ascii="Courier New" w:hAnsi="Courier New" w:cs="Courier New"/>
        </w:rPr>
      </w:pPr>
    </w:p>
    <w:p w14:paraId="4B2369A3" w14:textId="650C29A0" w:rsidR="00257E0F" w:rsidRPr="00833354" w:rsidRDefault="0071783C" w:rsidP="00833354">
      <w:pPr>
        <w:pStyle w:val="PlainText"/>
        <w:rPr>
          <w:rFonts w:ascii="Courier New" w:hAnsi="Courier New" w:cs="Courier New"/>
        </w:rPr>
      </w:pPr>
      <w:r w:rsidRPr="00833354">
        <w:rPr>
          <w:rFonts w:ascii="Arial" w:hAnsi="Arial" w:cs="Courier New"/>
          <w:sz w:val="22"/>
        </w:rPr>
        <w:t xml:space="preserve">Other authorities believe that homosexual orientation is learned, although diverse opinions exist as to how and why. </w:t>
      </w:r>
    </w:p>
    <w:p w14:paraId="28987E43" w14:textId="77777777" w:rsidR="00257E0F" w:rsidRPr="00833354" w:rsidRDefault="00257E0F" w:rsidP="00833354">
      <w:pPr>
        <w:pStyle w:val="PlainText"/>
        <w:rPr>
          <w:rFonts w:ascii="Courier New" w:hAnsi="Courier New" w:cs="Courier New"/>
        </w:rPr>
      </w:pPr>
    </w:p>
    <w:p w14:paraId="7D30A754" w14:textId="4308DCA5" w:rsidR="00257E0F" w:rsidRPr="00833354" w:rsidRDefault="0071783C" w:rsidP="00833354">
      <w:pPr>
        <w:pStyle w:val="PlainText"/>
        <w:rPr>
          <w:rFonts w:ascii="Courier New" w:hAnsi="Courier New" w:cs="Courier New"/>
        </w:rPr>
      </w:pPr>
      <w:r w:rsidRPr="00833354">
        <w:rPr>
          <w:rFonts w:ascii="Arial" w:hAnsi="Arial" w:cs="Courier New"/>
          <w:sz w:val="22"/>
        </w:rPr>
        <w:t>For some years the medical profession and particularly</w:t>
      </w:r>
      <w:r w:rsidR="00923C13">
        <w:rPr>
          <w:rFonts w:ascii="Arial" w:hAnsi="Arial" w:cs="Courier New"/>
          <w:sz w:val="22"/>
        </w:rPr>
        <w:t xml:space="preserve"> </w:t>
      </w:r>
      <w:r w:rsidRPr="00833354">
        <w:rPr>
          <w:rFonts w:ascii="Arial" w:hAnsi="Arial" w:cs="Courier New"/>
          <w:sz w:val="22"/>
        </w:rPr>
        <w:t xml:space="preserve">psychiatry saw homosexuality as an </w:t>
      </w:r>
      <w:r w:rsidR="00923C13" w:rsidRPr="00833354">
        <w:rPr>
          <w:rFonts w:ascii="Arial" w:hAnsi="Arial" w:cs="Courier New"/>
          <w:sz w:val="22"/>
        </w:rPr>
        <w:t>illness,</w:t>
      </w:r>
      <w:r w:rsidRPr="00833354">
        <w:rPr>
          <w:rFonts w:ascii="Arial" w:hAnsi="Arial" w:cs="Courier New"/>
          <w:sz w:val="22"/>
        </w:rPr>
        <w:t xml:space="preserve"> and some still see it this way. Other psychiatrists now take a more neutral position believing that homosexuality is simply a variation in sexual orientation. They recognize that some homosexuals may be sick, but their homosexuality is not the cause. </w:t>
      </w:r>
    </w:p>
    <w:p w14:paraId="4E903D4C" w14:textId="77777777" w:rsidR="00257E0F" w:rsidRPr="00833354" w:rsidRDefault="00257E0F" w:rsidP="00833354">
      <w:pPr>
        <w:pStyle w:val="PlainText"/>
        <w:rPr>
          <w:rFonts w:ascii="Courier New" w:hAnsi="Courier New" w:cs="Courier New"/>
        </w:rPr>
      </w:pPr>
    </w:p>
    <w:p w14:paraId="0E8C6926" w14:textId="4005751A" w:rsidR="00257E0F" w:rsidRPr="00833354" w:rsidRDefault="0071783C" w:rsidP="00833354">
      <w:pPr>
        <w:pStyle w:val="PlainText"/>
        <w:rPr>
          <w:rFonts w:ascii="Courier New" w:hAnsi="Courier New" w:cs="Courier New"/>
        </w:rPr>
      </w:pPr>
      <w:r w:rsidRPr="00833354">
        <w:rPr>
          <w:rFonts w:ascii="Arial" w:hAnsi="Arial" w:cs="Courier New"/>
          <w:sz w:val="22"/>
        </w:rPr>
        <w:t>The stereotypes of homosexuality also prove</w:t>
      </w:r>
      <w:r w:rsidR="00235FBC">
        <w:rPr>
          <w:rFonts w:ascii="Arial" w:hAnsi="Arial" w:cs="Courier New"/>
          <w:sz w:val="22"/>
        </w:rPr>
        <w:t xml:space="preserve"> </w:t>
      </w:r>
      <w:r w:rsidRPr="00833354">
        <w:rPr>
          <w:rFonts w:ascii="Arial" w:hAnsi="Arial" w:cs="Courier New"/>
          <w:sz w:val="22"/>
        </w:rPr>
        <w:t xml:space="preserve">to be false. The idea that the homosexual male is an effeminate </w:t>
      </w:r>
      <w:r w:rsidR="00235FBC" w:rsidRPr="00833354">
        <w:rPr>
          <w:rFonts w:ascii="Arial" w:hAnsi="Arial" w:cs="Courier New"/>
          <w:sz w:val="22"/>
        </w:rPr>
        <w:t>person with</w:t>
      </w:r>
      <w:r w:rsidRPr="00833354">
        <w:rPr>
          <w:rFonts w:ascii="Arial" w:hAnsi="Arial" w:cs="Courier New"/>
          <w:sz w:val="22"/>
        </w:rPr>
        <w:t xml:space="preserve"> limp </w:t>
      </w:r>
      <w:r w:rsidR="00235FBC">
        <w:rPr>
          <w:rFonts w:ascii="Arial" w:hAnsi="Arial" w:cs="Courier New"/>
          <w:sz w:val="22"/>
        </w:rPr>
        <w:t>w</w:t>
      </w:r>
      <w:r w:rsidRPr="00833354">
        <w:rPr>
          <w:rFonts w:ascii="Arial" w:hAnsi="Arial" w:cs="Courier New"/>
          <w:sz w:val="22"/>
        </w:rPr>
        <w:t>rists and a high-pitched voice, usually rather “arty</w:t>
      </w:r>
      <w:r w:rsidR="00E509A1">
        <w:rPr>
          <w:rFonts w:ascii="Arial" w:hAnsi="Arial" w:cs="Courier New"/>
          <w:sz w:val="22"/>
        </w:rPr>
        <w:t>“</w:t>
      </w:r>
      <w:r w:rsidRPr="00833354">
        <w:rPr>
          <w:rFonts w:ascii="Arial" w:hAnsi="Arial" w:cs="Courier New"/>
          <w:sz w:val="22"/>
        </w:rPr>
        <w:t xml:space="preserve"> in character, or that the homosexual woman is exaggeratedly masculine and loud and noisy is not nearly</w:t>
      </w:r>
      <w:r w:rsidR="00E509A1">
        <w:rPr>
          <w:rFonts w:ascii="Arial" w:hAnsi="Arial" w:cs="Courier New"/>
          <w:sz w:val="22"/>
        </w:rPr>
        <w:t xml:space="preserve"> </w:t>
      </w:r>
      <w:r w:rsidRPr="00833354">
        <w:rPr>
          <w:rFonts w:ascii="Arial" w:hAnsi="Arial" w:cs="Courier New"/>
          <w:sz w:val="22"/>
        </w:rPr>
        <w:t xml:space="preserve">always the case. Homosexuals are drawn from every section of the population. They may be well-educated and cultured or they may be uneducated and without cultural interests. </w:t>
      </w:r>
    </w:p>
    <w:p w14:paraId="3BAA96CB" w14:textId="77777777" w:rsidR="00257E0F" w:rsidRPr="00833354" w:rsidRDefault="00257E0F" w:rsidP="00833354">
      <w:pPr>
        <w:pStyle w:val="PlainText"/>
        <w:rPr>
          <w:rFonts w:ascii="Courier New" w:hAnsi="Courier New" w:cs="Courier New"/>
        </w:rPr>
      </w:pPr>
    </w:p>
    <w:p w14:paraId="1A67C83C" w14:textId="669BA1DD" w:rsidR="00257E0F" w:rsidRPr="00833354" w:rsidRDefault="0071783C" w:rsidP="00833354">
      <w:pPr>
        <w:pStyle w:val="PlainText"/>
        <w:rPr>
          <w:rFonts w:ascii="Courier New" w:hAnsi="Courier New" w:cs="Courier New"/>
        </w:rPr>
      </w:pPr>
      <w:r w:rsidRPr="00833354">
        <w:rPr>
          <w:rFonts w:ascii="Arial" w:hAnsi="Arial" w:cs="Courier New"/>
          <w:sz w:val="22"/>
        </w:rPr>
        <w:t xml:space="preserve">The point is that it is difficult to make broad generalizations about homosexuality and at present the question of causes and evaluation of </w:t>
      </w:r>
      <w:r w:rsidR="00E509A1" w:rsidRPr="00833354">
        <w:rPr>
          <w:rFonts w:ascii="Arial" w:hAnsi="Arial" w:cs="Courier New"/>
          <w:sz w:val="22"/>
        </w:rPr>
        <w:t>homosexuality</w:t>
      </w:r>
      <w:r w:rsidRPr="00833354">
        <w:rPr>
          <w:rFonts w:ascii="Arial" w:hAnsi="Arial" w:cs="Courier New"/>
          <w:sz w:val="22"/>
        </w:rPr>
        <w:t xml:space="preserve"> are left unresolved until more substantive research can be done. </w:t>
      </w:r>
    </w:p>
    <w:p w14:paraId="1A795B26" w14:textId="77777777" w:rsidR="00257E0F" w:rsidRPr="00833354" w:rsidRDefault="00257E0F" w:rsidP="00833354">
      <w:pPr>
        <w:pStyle w:val="PlainText"/>
        <w:rPr>
          <w:rFonts w:ascii="Courier New" w:hAnsi="Courier New" w:cs="Courier New"/>
        </w:rPr>
      </w:pPr>
    </w:p>
    <w:p w14:paraId="3CAA80DE" w14:textId="03051DD2" w:rsidR="00257E0F" w:rsidRPr="00833354" w:rsidRDefault="0071783C" w:rsidP="00833354">
      <w:pPr>
        <w:pStyle w:val="PlainText"/>
        <w:rPr>
          <w:rFonts w:ascii="Courier New" w:hAnsi="Courier New" w:cs="Courier New"/>
        </w:rPr>
      </w:pPr>
      <w:r w:rsidRPr="00833354">
        <w:rPr>
          <w:rFonts w:ascii="Arial" w:hAnsi="Arial" w:cs="Courier New"/>
          <w:sz w:val="22"/>
        </w:rPr>
        <w:t xml:space="preserve">3. As we gain more </w:t>
      </w:r>
      <w:r w:rsidR="00E509A1" w:rsidRPr="00833354">
        <w:rPr>
          <w:rFonts w:ascii="Arial" w:hAnsi="Arial" w:cs="Courier New"/>
          <w:sz w:val="22"/>
        </w:rPr>
        <w:t>knowledge</w:t>
      </w:r>
      <w:r w:rsidRPr="00833354">
        <w:rPr>
          <w:rFonts w:ascii="Arial" w:hAnsi="Arial" w:cs="Courier New"/>
          <w:sz w:val="22"/>
        </w:rPr>
        <w:t xml:space="preserve"> in the field, we need to do as did the Hebrews and Christians in the Old and New Testaments</w:t>
      </w:r>
      <w:r w:rsidR="00610774">
        <w:rPr>
          <w:rFonts w:ascii="Arial" w:hAnsi="Arial" w:cs="Courier New"/>
          <w:sz w:val="22"/>
        </w:rPr>
        <w:t xml:space="preserve"> — </w:t>
      </w:r>
      <w:r w:rsidRPr="00833354">
        <w:rPr>
          <w:rFonts w:ascii="Arial" w:hAnsi="Arial" w:cs="Courier New"/>
          <w:sz w:val="22"/>
        </w:rPr>
        <w:t xml:space="preserve">we need to take seriously the question </w:t>
      </w:r>
      <w:r w:rsidR="00E509A1" w:rsidRPr="00833354">
        <w:rPr>
          <w:rFonts w:ascii="Arial" w:hAnsi="Arial" w:cs="Courier New"/>
          <w:sz w:val="22"/>
        </w:rPr>
        <w:t>concerning what</w:t>
      </w:r>
      <w:r w:rsidRPr="00833354">
        <w:rPr>
          <w:rFonts w:ascii="Arial" w:hAnsi="Arial" w:cs="Courier New"/>
          <w:sz w:val="22"/>
        </w:rPr>
        <w:t xml:space="preserve"> society stands to gain or lose if it gives sanction to homosexual lifestyles. Ancient Israel was convinced that to sanction homosexuality in its time would be destructive of society because sexuality was primarily for procreation. Paul was convinced that homosexuality was </w:t>
      </w:r>
      <w:r w:rsidR="004B3AE4" w:rsidRPr="00833354">
        <w:rPr>
          <w:rFonts w:ascii="Arial" w:hAnsi="Arial" w:cs="Courier New"/>
          <w:sz w:val="22"/>
        </w:rPr>
        <w:t>wrong because</w:t>
      </w:r>
      <w:r w:rsidRPr="00833354">
        <w:rPr>
          <w:rFonts w:ascii="Arial" w:hAnsi="Arial" w:cs="Courier New"/>
          <w:sz w:val="22"/>
        </w:rPr>
        <w:t xml:space="preserve"> it was a widespread practice in Greek society. For the Greeks, body and spirit were separate and</w:t>
      </w:r>
      <w:r w:rsidR="004B3AE4">
        <w:rPr>
          <w:rFonts w:ascii="Arial" w:hAnsi="Arial" w:cs="Courier New"/>
          <w:sz w:val="22"/>
        </w:rPr>
        <w:t xml:space="preserve"> </w:t>
      </w:r>
      <w:r w:rsidRPr="00833354">
        <w:rPr>
          <w:rFonts w:ascii="Arial" w:hAnsi="Arial" w:cs="Courier New"/>
          <w:sz w:val="22"/>
        </w:rPr>
        <w:t>one could do almost anything with the body</w:t>
      </w:r>
      <w:r w:rsidR="00610774">
        <w:rPr>
          <w:rFonts w:ascii="Arial" w:hAnsi="Arial" w:cs="Courier New"/>
          <w:sz w:val="22"/>
        </w:rPr>
        <w:t xml:space="preserve"> — </w:t>
      </w:r>
      <w:r w:rsidRPr="00833354">
        <w:rPr>
          <w:rFonts w:ascii="Arial" w:hAnsi="Arial" w:cs="Courier New"/>
          <w:sz w:val="22"/>
        </w:rPr>
        <w:t xml:space="preserve">all things were lawful. For Christians body and spirit are closely related and both are good. Paul did not want the Corinthian Christians picking up any of the Greek ideas which conflicted with Christian understanding </w:t>
      </w:r>
      <w:r w:rsidR="004B3AE4" w:rsidRPr="00833354">
        <w:rPr>
          <w:rFonts w:ascii="Arial" w:hAnsi="Arial" w:cs="Courier New"/>
          <w:sz w:val="22"/>
        </w:rPr>
        <w:t>of body</w:t>
      </w:r>
      <w:r w:rsidRPr="00833354">
        <w:rPr>
          <w:rFonts w:ascii="Arial" w:hAnsi="Arial" w:cs="Courier New"/>
          <w:sz w:val="22"/>
        </w:rPr>
        <w:t xml:space="preserve"> and spirit. </w:t>
      </w:r>
    </w:p>
    <w:p w14:paraId="741EAA19" w14:textId="77777777" w:rsidR="00257E0F" w:rsidRPr="00833354" w:rsidRDefault="00257E0F" w:rsidP="00833354">
      <w:pPr>
        <w:pStyle w:val="PlainText"/>
        <w:rPr>
          <w:rFonts w:ascii="Courier New" w:hAnsi="Courier New" w:cs="Courier New"/>
        </w:rPr>
      </w:pPr>
    </w:p>
    <w:p w14:paraId="57707F09" w14:textId="02BFDA35" w:rsidR="00257E0F" w:rsidRPr="00833354" w:rsidRDefault="0071783C" w:rsidP="00833354">
      <w:pPr>
        <w:pStyle w:val="PlainText"/>
        <w:rPr>
          <w:rFonts w:ascii="Courier New" w:hAnsi="Courier New" w:cs="Courier New"/>
        </w:rPr>
      </w:pPr>
      <w:r w:rsidRPr="00833354">
        <w:rPr>
          <w:rFonts w:ascii="Arial" w:hAnsi="Arial" w:cs="Courier New"/>
          <w:sz w:val="22"/>
        </w:rPr>
        <w:t xml:space="preserve">In our time, many people are worried because they see the </w:t>
      </w:r>
      <w:r w:rsidR="004B3AE4" w:rsidRPr="00833354">
        <w:rPr>
          <w:rFonts w:ascii="Arial" w:hAnsi="Arial" w:cs="Courier New"/>
          <w:sz w:val="22"/>
        </w:rPr>
        <w:t>family</w:t>
      </w:r>
      <w:r w:rsidRPr="00833354">
        <w:rPr>
          <w:rFonts w:ascii="Arial" w:hAnsi="Arial" w:cs="Courier New"/>
          <w:sz w:val="22"/>
        </w:rPr>
        <w:t xml:space="preserve"> ties in our society have weakened. This has come about largely because of the nature of a mobile, technocratic society. But because sexual permissiveness is more apparent and easier to identify than other forces, many people are convinced that changing sexual mores are the primary cause in hurting </w:t>
      </w:r>
      <w:r w:rsidR="00025E34">
        <w:rPr>
          <w:rFonts w:ascii="Arial" w:hAnsi="Arial" w:cs="Courier New"/>
          <w:sz w:val="22"/>
        </w:rPr>
        <w:t>f</w:t>
      </w:r>
      <w:r w:rsidRPr="00833354">
        <w:rPr>
          <w:rFonts w:ascii="Arial" w:hAnsi="Arial" w:cs="Courier New"/>
          <w:sz w:val="22"/>
        </w:rPr>
        <w:t xml:space="preserve">amily </w:t>
      </w:r>
      <w:r w:rsidR="00025E34">
        <w:rPr>
          <w:rFonts w:ascii="Arial" w:hAnsi="Arial" w:cs="Courier New"/>
          <w:sz w:val="22"/>
        </w:rPr>
        <w:t>li</w:t>
      </w:r>
      <w:r w:rsidRPr="00833354">
        <w:rPr>
          <w:rFonts w:ascii="Arial" w:hAnsi="Arial" w:cs="Courier New"/>
          <w:sz w:val="22"/>
        </w:rPr>
        <w:t xml:space="preserve">fe and </w:t>
      </w:r>
      <w:r w:rsidR="00025E34">
        <w:rPr>
          <w:rFonts w:ascii="Arial" w:hAnsi="Arial" w:cs="Courier New"/>
          <w:sz w:val="22"/>
        </w:rPr>
        <w:t>we</w:t>
      </w:r>
      <w:r w:rsidRPr="00833354">
        <w:rPr>
          <w:rFonts w:ascii="Arial" w:hAnsi="Arial" w:cs="Courier New"/>
          <w:sz w:val="22"/>
        </w:rPr>
        <w:t xml:space="preserve">akening its structure. </w:t>
      </w:r>
    </w:p>
    <w:p w14:paraId="11C66326" w14:textId="77777777" w:rsidR="00257E0F" w:rsidRPr="00833354" w:rsidRDefault="00257E0F" w:rsidP="00833354">
      <w:pPr>
        <w:pStyle w:val="PlainText"/>
        <w:rPr>
          <w:rFonts w:ascii="Courier New" w:hAnsi="Courier New" w:cs="Courier New"/>
        </w:rPr>
      </w:pPr>
    </w:p>
    <w:p w14:paraId="02D66B58" w14:textId="142DAF17" w:rsidR="00257E0F" w:rsidRPr="00833354" w:rsidRDefault="0071783C" w:rsidP="00833354">
      <w:pPr>
        <w:pStyle w:val="PlainText"/>
        <w:rPr>
          <w:rFonts w:ascii="Courier New" w:hAnsi="Courier New" w:cs="Courier New"/>
        </w:rPr>
      </w:pPr>
      <w:r w:rsidRPr="00833354">
        <w:rPr>
          <w:rFonts w:ascii="Arial" w:hAnsi="Arial" w:cs="Courier New"/>
          <w:sz w:val="22"/>
        </w:rPr>
        <w:t>At the same time on a personal level, there are many who are grateful that their o</w:t>
      </w:r>
      <w:r w:rsidR="00025E34">
        <w:rPr>
          <w:rFonts w:ascii="Arial" w:hAnsi="Arial" w:cs="Courier New"/>
          <w:sz w:val="22"/>
        </w:rPr>
        <w:t>wn</w:t>
      </w:r>
      <w:r w:rsidRPr="00833354">
        <w:rPr>
          <w:rFonts w:ascii="Arial" w:hAnsi="Arial" w:cs="Courier New"/>
          <w:sz w:val="22"/>
        </w:rPr>
        <w:t xml:space="preserve"> guilt feelings have diminished as a result of more frank and open discussion of sexual matters, but at the same time others are just as sure that this kind of sexual </w:t>
      </w:r>
      <w:r w:rsidR="00025E34" w:rsidRPr="00833354">
        <w:rPr>
          <w:rFonts w:ascii="Arial" w:hAnsi="Arial" w:cs="Courier New"/>
          <w:sz w:val="22"/>
        </w:rPr>
        <w:t>liberation</w:t>
      </w:r>
      <w:r w:rsidRPr="00833354">
        <w:rPr>
          <w:rFonts w:ascii="Arial" w:hAnsi="Arial" w:cs="Courier New"/>
          <w:sz w:val="22"/>
        </w:rPr>
        <w:t xml:space="preserve"> has shaken the foundations of our society. </w:t>
      </w:r>
    </w:p>
    <w:p w14:paraId="76E0CDD5" w14:textId="77777777" w:rsidR="00257E0F" w:rsidRPr="00833354" w:rsidRDefault="00257E0F" w:rsidP="00833354">
      <w:pPr>
        <w:pStyle w:val="PlainText"/>
        <w:rPr>
          <w:rFonts w:ascii="Courier New" w:hAnsi="Courier New" w:cs="Courier New"/>
        </w:rPr>
      </w:pPr>
    </w:p>
    <w:p w14:paraId="29454D6F" w14:textId="77777777" w:rsidR="00257E0F" w:rsidRPr="00833354" w:rsidRDefault="0071783C" w:rsidP="00833354">
      <w:pPr>
        <w:pStyle w:val="PlainText"/>
        <w:rPr>
          <w:rFonts w:ascii="Courier New" w:hAnsi="Courier New" w:cs="Courier New"/>
        </w:rPr>
      </w:pPr>
      <w:r w:rsidRPr="00833354">
        <w:rPr>
          <w:rFonts w:ascii="Arial" w:hAnsi="Arial" w:cs="Courier New"/>
          <w:sz w:val="22"/>
        </w:rPr>
        <w:t xml:space="preserve">People want to be liberated persons, tolerant persons, but the very atmosphere of liberation and tolerance appears to many to be eroding necessary social values. </w:t>
      </w:r>
    </w:p>
    <w:p w14:paraId="62B858D7" w14:textId="77777777" w:rsidR="00257E0F" w:rsidRPr="00833354" w:rsidRDefault="00257E0F" w:rsidP="00833354">
      <w:pPr>
        <w:pStyle w:val="PlainText"/>
        <w:rPr>
          <w:rFonts w:ascii="Courier New" w:hAnsi="Courier New" w:cs="Courier New"/>
        </w:rPr>
      </w:pPr>
    </w:p>
    <w:p w14:paraId="55350ED0" w14:textId="12CC6341" w:rsidR="00257E0F" w:rsidRPr="00833354" w:rsidRDefault="00025E34" w:rsidP="00833354">
      <w:pPr>
        <w:pStyle w:val="PlainText"/>
        <w:rPr>
          <w:rFonts w:ascii="Courier New" w:hAnsi="Courier New" w:cs="Courier New"/>
        </w:rPr>
      </w:pPr>
      <w:r w:rsidRPr="00833354">
        <w:rPr>
          <w:rFonts w:ascii="Arial" w:hAnsi="Arial" w:cs="Courier New"/>
          <w:sz w:val="22"/>
        </w:rPr>
        <w:t>Thus,</w:t>
      </w:r>
      <w:r w:rsidR="0071783C" w:rsidRPr="00833354">
        <w:rPr>
          <w:rFonts w:ascii="Arial" w:hAnsi="Arial" w:cs="Courier New"/>
          <w:sz w:val="22"/>
        </w:rPr>
        <w:t xml:space="preserve"> when we Christians contribute to the formulation of public policy we always need to ask: What does society stand to lose or gain by this decision? In our time those opposed to homosexuality may be correct or incorrect, but they are convinced that society wi</w:t>
      </w:r>
      <w:r w:rsidR="004903F0">
        <w:rPr>
          <w:rFonts w:ascii="Arial" w:hAnsi="Arial" w:cs="Courier New"/>
          <w:sz w:val="22"/>
        </w:rPr>
        <w:t>ll</w:t>
      </w:r>
      <w:r w:rsidR="0071783C" w:rsidRPr="00833354">
        <w:rPr>
          <w:rFonts w:ascii="Arial" w:hAnsi="Arial" w:cs="Courier New"/>
          <w:sz w:val="22"/>
        </w:rPr>
        <w:t xml:space="preserve"> lose more than it wi</w:t>
      </w:r>
      <w:r w:rsidR="004903F0">
        <w:rPr>
          <w:rFonts w:ascii="Arial" w:hAnsi="Arial" w:cs="Courier New"/>
          <w:sz w:val="22"/>
        </w:rPr>
        <w:t>ll</w:t>
      </w:r>
      <w:r w:rsidR="0071783C" w:rsidRPr="00833354">
        <w:rPr>
          <w:rFonts w:ascii="Arial" w:hAnsi="Arial" w:cs="Courier New"/>
          <w:sz w:val="22"/>
        </w:rPr>
        <w:t xml:space="preserve"> gain should it choose to sanction homosexual lifestyles. </w:t>
      </w:r>
    </w:p>
    <w:p w14:paraId="6F86322D" w14:textId="77777777" w:rsidR="00257E0F" w:rsidRPr="00833354" w:rsidRDefault="00257E0F" w:rsidP="00833354">
      <w:pPr>
        <w:pStyle w:val="PlainText"/>
        <w:rPr>
          <w:rFonts w:ascii="Courier New" w:hAnsi="Courier New" w:cs="Courier New"/>
        </w:rPr>
      </w:pPr>
    </w:p>
    <w:p w14:paraId="0A3FE8C7" w14:textId="4D5268AD" w:rsidR="00257E0F" w:rsidRPr="00833354" w:rsidRDefault="0071783C" w:rsidP="00833354">
      <w:pPr>
        <w:pStyle w:val="PlainText"/>
        <w:rPr>
          <w:rFonts w:ascii="Courier New" w:hAnsi="Courier New" w:cs="Courier New"/>
        </w:rPr>
      </w:pPr>
      <w:r w:rsidRPr="00833354">
        <w:rPr>
          <w:rFonts w:ascii="Arial" w:hAnsi="Arial" w:cs="Courier New"/>
          <w:sz w:val="22"/>
        </w:rPr>
        <w:t xml:space="preserve">A second and related question is: If we do openly acknowledge and socially sanction homosexual relationships, do we wish to express a view that homosexual and heterosexual relationships are equally desirable and equally to be encouraged? These are not nearly all the questions, but these are some which we as Christians have to face as we attempt to come to a Christian view of homosexuality. </w:t>
      </w:r>
    </w:p>
    <w:p w14:paraId="50D1DAA8" w14:textId="77777777" w:rsidR="00257E0F" w:rsidRPr="00833354" w:rsidRDefault="00257E0F" w:rsidP="00833354">
      <w:pPr>
        <w:pStyle w:val="PlainText"/>
        <w:rPr>
          <w:rFonts w:ascii="Courier New" w:hAnsi="Courier New" w:cs="Courier New"/>
        </w:rPr>
      </w:pPr>
    </w:p>
    <w:p w14:paraId="1DBE39FF" w14:textId="6D8685C5" w:rsidR="00257E0F" w:rsidRPr="00833354" w:rsidRDefault="0071783C" w:rsidP="00833354">
      <w:pPr>
        <w:pStyle w:val="PlainText"/>
        <w:rPr>
          <w:rFonts w:ascii="Courier New" w:hAnsi="Courier New" w:cs="Courier New"/>
        </w:rPr>
      </w:pPr>
      <w:r w:rsidRPr="00833354">
        <w:rPr>
          <w:rFonts w:ascii="Arial" w:hAnsi="Arial" w:cs="Courier New"/>
          <w:sz w:val="22"/>
        </w:rPr>
        <w:t>At the same time, those who favor the acceptance of homosexual lifestyles are convinced that society will gain more than it will lose. The gains they see are a kind of institutionalized tolerance of those who are sexually different and a more just treatment of individuals who are homosexuals. Those who are opposed to sanctioning homosexual behavior believe society will lose more than it will gain because they see an erosion of the structures of the social systems we have kno</w:t>
      </w:r>
      <w:r w:rsidR="004903F0">
        <w:rPr>
          <w:rFonts w:ascii="Arial" w:hAnsi="Arial" w:cs="Courier New"/>
          <w:sz w:val="22"/>
        </w:rPr>
        <w:t>wn</w:t>
      </w:r>
      <w:r w:rsidRPr="00833354">
        <w:rPr>
          <w:rFonts w:ascii="Arial" w:hAnsi="Arial" w:cs="Courier New"/>
          <w:sz w:val="22"/>
        </w:rPr>
        <w:t xml:space="preserve"> and an erosion of the sexual values and behavior of the impressionable young.</w:t>
      </w:r>
      <w:r w:rsidR="004903F0">
        <w:rPr>
          <w:rFonts w:ascii="Arial" w:hAnsi="Arial" w:cs="Courier New"/>
          <w:sz w:val="22"/>
        </w:rPr>
        <w:t xml:space="preserve"> </w:t>
      </w:r>
      <w:r w:rsidRPr="00833354">
        <w:rPr>
          <w:rFonts w:ascii="Arial" w:hAnsi="Arial" w:cs="Courier New"/>
          <w:sz w:val="22"/>
        </w:rPr>
        <w:t>Thes</w:t>
      </w:r>
      <w:r w:rsidR="004903F0">
        <w:rPr>
          <w:rFonts w:ascii="Arial" w:hAnsi="Arial" w:cs="Courier New"/>
          <w:sz w:val="22"/>
        </w:rPr>
        <w:t>e</w:t>
      </w:r>
      <w:r w:rsidRPr="00833354">
        <w:rPr>
          <w:rFonts w:ascii="Arial" w:hAnsi="Arial" w:cs="Courier New"/>
          <w:sz w:val="22"/>
        </w:rPr>
        <w:t xml:space="preserve"> questions have to be dealt with responsibly. </w:t>
      </w:r>
    </w:p>
    <w:p w14:paraId="25C3B2BF" w14:textId="77777777" w:rsidR="00257E0F" w:rsidRPr="00833354" w:rsidRDefault="00257E0F" w:rsidP="00833354">
      <w:pPr>
        <w:pStyle w:val="PlainText"/>
        <w:rPr>
          <w:rFonts w:ascii="Courier New" w:hAnsi="Courier New" w:cs="Courier New"/>
        </w:rPr>
      </w:pPr>
    </w:p>
    <w:p w14:paraId="5FAD0B52" w14:textId="63D50110" w:rsidR="00257E0F" w:rsidRPr="00833354" w:rsidRDefault="0071783C" w:rsidP="00833354">
      <w:pPr>
        <w:pStyle w:val="PlainText"/>
        <w:rPr>
          <w:rFonts w:ascii="Courier New" w:hAnsi="Courier New" w:cs="Courier New"/>
        </w:rPr>
      </w:pPr>
      <w:r w:rsidRPr="00833354">
        <w:rPr>
          <w:rFonts w:ascii="Arial" w:hAnsi="Arial" w:cs="Courier New"/>
          <w:sz w:val="22"/>
        </w:rPr>
        <w:t xml:space="preserve">In the </w:t>
      </w:r>
      <w:r w:rsidR="004903F0" w:rsidRPr="00833354">
        <w:rPr>
          <w:rFonts w:ascii="Arial" w:hAnsi="Arial" w:cs="Courier New"/>
          <w:sz w:val="22"/>
        </w:rPr>
        <w:t>meantime,</w:t>
      </w:r>
      <w:r w:rsidRPr="00833354">
        <w:rPr>
          <w:rFonts w:ascii="Arial" w:hAnsi="Arial" w:cs="Courier New"/>
          <w:sz w:val="22"/>
        </w:rPr>
        <w:t xml:space="preserve"> for us as Christians, no matter </w:t>
      </w:r>
      <w:r w:rsidR="004903F0">
        <w:rPr>
          <w:rFonts w:ascii="Arial" w:hAnsi="Arial" w:cs="Courier New"/>
          <w:sz w:val="22"/>
        </w:rPr>
        <w:t>w</w:t>
      </w:r>
      <w:r w:rsidRPr="00833354">
        <w:rPr>
          <w:rFonts w:ascii="Arial" w:hAnsi="Arial" w:cs="Courier New"/>
          <w:sz w:val="22"/>
        </w:rPr>
        <w:t>hat side we might be on, we need to see homosexuals as persons, human beings in God’s creation, and as much loved by God as the rest of us. The</w:t>
      </w:r>
      <w:r w:rsidR="00BD4C89">
        <w:rPr>
          <w:rFonts w:ascii="Arial" w:hAnsi="Arial" w:cs="Courier New"/>
          <w:sz w:val="22"/>
        </w:rPr>
        <w:t xml:space="preserve"> </w:t>
      </w:r>
      <w:r w:rsidRPr="00833354">
        <w:rPr>
          <w:rFonts w:ascii="Arial" w:hAnsi="Arial" w:cs="Courier New"/>
          <w:sz w:val="22"/>
        </w:rPr>
        <w:t xml:space="preserve">Bible reminds us that all of us sin and fall short of the glory of God. </w:t>
      </w:r>
    </w:p>
    <w:p w14:paraId="0C984300" w14:textId="77777777" w:rsidR="00257E0F" w:rsidRPr="00833354" w:rsidRDefault="00257E0F" w:rsidP="00833354">
      <w:pPr>
        <w:pStyle w:val="PlainText"/>
        <w:rPr>
          <w:rFonts w:ascii="Courier New" w:hAnsi="Courier New" w:cs="Courier New"/>
        </w:rPr>
      </w:pPr>
    </w:p>
    <w:p w14:paraId="484F144B" w14:textId="77777777" w:rsidR="00257E0F" w:rsidRPr="00833354" w:rsidRDefault="0071783C" w:rsidP="00833354">
      <w:pPr>
        <w:pStyle w:val="PlainText"/>
        <w:rPr>
          <w:rFonts w:ascii="Courier New" w:hAnsi="Courier New" w:cs="Courier New"/>
        </w:rPr>
      </w:pPr>
      <w:r w:rsidRPr="00833354">
        <w:rPr>
          <w:rFonts w:ascii="Arial" w:hAnsi="Arial" w:cs="Courier New"/>
          <w:sz w:val="22"/>
        </w:rPr>
        <w:t xml:space="preserve">This means that poking fun, making off-color jokes, or otherwise using homosexual terms for name-calling is not Christian behavior. God help us all to be above that. Amen. </w:t>
      </w:r>
    </w:p>
    <w:sectPr w:rsidR="00257E0F" w:rsidRPr="00833354" w:rsidSect="0083335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04E7A"/>
    <w:rsid w:val="00025E34"/>
    <w:rsid w:val="00073DA2"/>
    <w:rsid w:val="000E200A"/>
    <w:rsid w:val="00125BEF"/>
    <w:rsid w:val="001531E7"/>
    <w:rsid w:val="00235FBC"/>
    <w:rsid w:val="00257E0F"/>
    <w:rsid w:val="00270C7F"/>
    <w:rsid w:val="002F0127"/>
    <w:rsid w:val="003953EA"/>
    <w:rsid w:val="0039795C"/>
    <w:rsid w:val="003B2BE2"/>
    <w:rsid w:val="004903F0"/>
    <w:rsid w:val="004B3AE4"/>
    <w:rsid w:val="004E3269"/>
    <w:rsid w:val="005017F8"/>
    <w:rsid w:val="00506134"/>
    <w:rsid w:val="00517FA0"/>
    <w:rsid w:val="00574D9D"/>
    <w:rsid w:val="005838B6"/>
    <w:rsid w:val="00610774"/>
    <w:rsid w:val="00696CB7"/>
    <w:rsid w:val="006D73C5"/>
    <w:rsid w:val="0071783C"/>
    <w:rsid w:val="00833354"/>
    <w:rsid w:val="008C19E2"/>
    <w:rsid w:val="008C3BE1"/>
    <w:rsid w:val="00923C13"/>
    <w:rsid w:val="009C5994"/>
    <w:rsid w:val="009D2131"/>
    <w:rsid w:val="00AB42D7"/>
    <w:rsid w:val="00B2701C"/>
    <w:rsid w:val="00BD4C89"/>
    <w:rsid w:val="00D11CA0"/>
    <w:rsid w:val="00D11D6C"/>
    <w:rsid w:val="00E509A1"/>
    <w:rsid w:val="00EB0770"/>
    <w:rsid w:val="00EF3552"/>
    <w:rsid w:val="00F35833"/>
    <w:rsid w:val="7651A3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AE0858"/>
  <w15:chartTrackingRefBased/>
  <w15:docId w15:val="{7A34AACB-CAF2-44C1-BDC2-221EEF8E4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83335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83335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4981</TotalTime>
  <Pages>5</Pages>
  <Words>2063</Words>
  <Characters>11765</Characters>
  <Application>Microsoft Office Word</Application>
  <DocSecurity>0</DocSecurity>
  <Lines>98</Lines>
  <Paragraphs>27</Paragraphs>
  <ScaleCrop>false</ScaleCrop>
  <Company/>
  <LinksUpToDate>false</LinksUpToDate>
  <CharactersWithSpaces>13801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39</cp:revision>
  <dcterms:created xsi:type="dcterms:W3CDTF">2021-12-08T01:53:00Z</dcterms:created>
  <dcterms:modified xsi:type="dcterms:W3CDTF">2024-07-30T15:59:00Z</dcterms:modified>
</cp:coreProperties>
</file>