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37F59" w14:textId="4ACBBF99" w:rsidR="00D81641" w:rsidRPr="007876CE" w:rsidRDefault="00751A13" w:rsidP="007876CE">
      <w:pPr>
        <w:pStyle w:val="PlainText"/>
        <w:rPr>
          <w:rFonts w:ascii="Courier New" w:hAnsi="Courier New" w:cs="Courier New"/>
        </w:rPr>
      </w:pPr>
      <w:r w:rsidRPr="007876CE">
        <w:rPr>
          <w:rFonts w:ascii="Arial" w:hAnsi="Arial" w:cs="Courier New"/>
          <w:sz w:val="22"/>
        </w:rPr>
        <w:t>Sunday</w:t>
      </w:r>
      <w:r w:rsidR="0013077F">
        <w:rPr>
          <w:rFonts w:ascii="Arial" w:hAnsi="Arial" w:cs="Courier New"/>
          <w:sz w:val="22"/>
        </w:rPr>
        <w:t>,</w:t>
      </w:r>
      <w:r w:rsidRPr="007876CE">
        <w:rPr>
          <w:rFonts w:ascii="Arial" w:hAnsi="Arial" w:cs="Courier New"/>
          <w:sz w:val="22"/>
        </w:rPr>
        <w:t xml:space="preserve"> May 1, 1977 </w:t>
      </w:r>
    </w:p>
    <w:p w14:paraId="08D0D9AA" w14:textId="4F3B0B73" w:rsidR="00296384" w:rsidRDefault="00751A13" w:rsidP="007876CE">
      <w:pPr>
        <w:pStyle w:val="PlainText"/>
        <w:rPr>
          <w:rFonts w:ascii="Courier New" w:hAnsi="Courier New" w:cs="Courier New"/>
        </w:rPr>
      </w:pPr>
      <w:r w:rsidRPr="007876CE">
        <w:rPr>
          <w:rFonts w:ascii="Arial" w:hAnsi="Arial" w:cs="Courier New"/>
          <w:b/>
          <w:sz w:val="22"/>
        </w:rPr>
        <w:t>W</w:t>
      </w:r>
      <w:r w:rsidR="00296384">
        <w:rPr>
          <w:rFonts w:ascii="Arial" w:hAnsi="Arial" w:cs="Courier New"/>
          <w:b/>
          <w:sz w:val="22"/>
        </w:rPr>
        <w:t>HA</w:t>
      </w:r>
      <w:r w:rsidRPr="007876CE">
        <w:rPr>
          <w:rFonts w:ascii="Arial" w:hAnsi="Arial" w:cs="Courier New"/>
          <w:b/>
          <w:sz w:val="22"/>
        </w:rPr>
        <w:t xml:space="preserve">T </w:t>
      </w:r>
      <w:r w:rsidR="00296384">
        <w:rPr>
          <w:rFonts w:ascii="Arial" w:hAnsi="Arial" w:cs="Courier New"/>
          <w:b/>
          <w:sz w:val="22"/>
        </w:rPr>
        <w:t>H</w:t>
      </w:r>
      <w:r w:rsidRPr="007876CE">
        <w:rPr>
          <w:rFonts w:ascii="Arial" w:hAnsi="Arial" w:cs="Courier New"/>
          <w:b/>
          <w:sz w:val="22"/>
        </w:rPr>
        <w:t>APPENS AFTER COMMUN</w:t>
      </w:r>
      <w:r w:rsidR="00296384">
        <w:rPr>
          <w:rFonts w:ascii="Arial" w:hAnsi="Arial" w:cs="Courier New"/>
          <w:b/>
          <w:sz w:val="22"/>
        </w:rPr>
        <w:t>I</w:t>
      </w:r>
      <w:r w:rsidRPr="007876CE">
        <w:rPr>
          <w:rFonts w:ascii="Arial" w:hAnsi="Arial" w:cs="Courier New"/>
          <w:b/>
          <w:sz w:val="22"/>
        </w:rPr>
        <w:t xml:space="preserve">ON? </w:t>
      </w:r>
    </w:p>
    <w:p w14:paraId="4F1950C6" w14:textId="1E27959D" w:rsidR="00D81641" w:rsidRDefault="00751A13" w:rsidP="007876CE">
      <w:pPr>
        <w:pStyle w:val="PlainText"/>
        <w:rPr>
          <w:rFonts w:ascii="Courier New" w:hAnsi="Courier New" w:cs="Courier New"/>
        </w:rPr>
      </w:pPr>
      <w:r w:rsidRPr="007876CE">
        <w:rPr>
          <w:rFonts w:ascii="Arial" w:hAnsi="Arial" w:cs="Courier New"/>
          <w:sz w:val="22"/>
        </w:rPr>
        <w:t>John 21:9-17</w:t>
      </w:r>
    </w:p>
    <w:p w14:paraId="6C7B59E9" w14:textId="77777777" w:rsidR="00A62AF1" w:rsidRPr="007876CE" w:rsidRDefault="00A62AF1" w:rsidP="007876CE">
      <w:pPr>
        <w:pStyle w:val="PlainText"/>
        <w:rPr>
          <w:rFonts w:ascii="Courier New" w:hAnsi="Courier New" w:cs="Courier New"/>
        </w:rPr>
      </w:pPr>
    </w:p>
    <w:p w14:paraId="193C94CC" w14:textId="77777777" w:rsidR="00D81641" w:rsidRPr="007876CE" w:rsidRDefault="00D81641" w:rsidP="007876CE">
      <w:pPr>
        <w:pStyle w:val="PlainText"/>
        <w:rPr>
          <w:rFonts w:ascii="Courier New" w:hAnsi="Courier New" w:cs="Courier New"/>
        </w:rPr>
      </w:pPr>
    </w:p>
    <w:p w14:paraId="442519EB" w14:textId="3FA8D0BE" w:rsidR="00D81641" w:rsidRPr="007876CE" w:rsidRDefault="00751A13" w:rsidP="007876CE">
      <w:pPr>
        <w:pStyle w:val="PlainText"/>
        <w:rPr>
          <w:rFonts w:ascii="Courier New" w:hAnsi="Courier New" w:cs="Courier New"/>
        </w:rPr>
      </w:pPr>
      <w:r w:rsidRPr="007876CE">
        <w:rPr>
          <w:rFonts w:ascii="Arial" w:hAnsi="Arial" w:cs="Courier New"/>
          <w:sz w:val="22"/>
        </w:rPr>
        <w:t>Usually when we think of Holy Communion or the Lord’s Supper, we visualize a formal worship service where bread and wine are shared by the participant. with an accompanying liturgy. We remember that the first Communion service took place the night before the crucifixion of Jesus, when he met with his disciples to celebrate the Passover. At that meal he took bread and wine and gave it to them to signify his coming death and resurrection.</w:t>
      </w:r>
    </w:p>
    <w:p w14:paraId="5E6034F8" w14:textId="77777777" w:rsidR="00D81641" w:rsidRPr="007876CE" w:rsidRDefault="00D81641" w:rsidP="007876CE">
      <w:pPr>
        <w:pStyle w:val="PlainText"/>
        <w:rPr>
          <w:rFonts w:ascii="Courier New" w:hAnsi="Courier New" w:cs="Courier New"/>
        </w:rPr>
      </w:pPr>
    </w:p>
    <w:p w14:paraId="2BDCFDD0" w14:textId="3A9BDDA8" w:rsidR="00D81641" w:rsidRPr="007876CE" w:rsidRDefault="00751A13" w:rsidP="007876CE">
      <w:pPr>
        <w:pStyle w:val="PlainText"/>
        <w:rPr>
          <w:rFonts w:ascii="Courier New" w:hAnsi="Courier New" w:cs="Courier New"/>
        </w:rPr>
      </w:pPr>
      <w:r w:rsidRPr="007876CE">
        <w:rPr>
          <w:rFonts w:ascii="Arial" w:hAnsi="Arial" w:cs="Courier New"/>
          <w:sz w:val="22"/>
        </w:rPr>
        <w:t xml:space="preserve">After the resurrection, however, the Bible indicates that some of the Communion services with Jesus present took </w:t>
      </w:r>
      <w:r w:rsidR="00DA2595" w:rsidRPr="007876CE">
        <w:rPr>
          <w:rFonts w:ascii="Arial" w:hAnsi="Arial" w:cs="Courier New"/>
          <w:sz w:val="22"/>
        </w:rPr>
        <w:t>place informally</w:t>
      </w:r>
      <w:r w:rsidRPr="007876CE">
        <w:rPr>
          <w:rFonts w:ascii="Arial" w:hAnsi="Arial" w:cs="Courier New"/>
          <w:sz w:val="22"/>
        </w:rPr>
        <w:t xml:space="preserve"> and were not planned. The first of these happened Easter Sunday evening when Jesus sat at table with two of his followers. As they </w:t>
      </w:r>
      <w:r w:rsidR="00DA2595">
        <w:rPr>
          <w:rFonts w:ascii="Arial" w:hAnsi="Arial" w:cs="Courier New"/>
          <w:sz w:val="22"/>
        </w:rPr>
        <w:t>w</w:t>
      </w:r>
      <w:r w:rsidRPr="007876CE">
        <w:rPr>
          <w:rFonts w:ascii="Arial" w:hAnsi="Arial" w:cs="Courier New"/>
          <w:sz w:val="22"/>
        </w:rPr>
        <w:t xml:space="preserve">ere sharing the </w:t>
      </w:r>
      <w:r w:rsidR="00DA2595" w:rsidRPr="007876CE">
        <w:rPr>
          <w:rFonts w:ascii="Arial" w:hAnsi="Arial" w:cs="Courier New"/>
          <w:sz w:val="22"/>
        </w:rPr>
        <w:t>evening</w:t>
      </w:r>
      <w:r w:rsidRPr="007876CE">
        <w:rPr>
          <w:rFonts w:ascii="Arial" w:hAnsi="Arial" w:cs="Courier New"/>
          <w:sz w:val="22"/>
        </w:rPr>
        <w:t xml:space="preserve"> meal, Jesus took bread and blessed and broke it and gave it to them and it was at this point that they recognized who he was. </w:t>
      </w:r>
    </w:p>
    <w:p w14:paraId="5801E7BB" w14:textId="77777777" w:rsidR="00D81641" w:rsidRPr="007876CE" w:rsidRDefault="00D81641" w:rsidP="007876CE">
      <w:pPr>
        <w:pStyle w:val="PlainText"/>
        <w:rPr>
          <w:rFonts w:ascii="Courier New" w:hAnsi="Courier New" w:cs="Courier New"/>
        </w:rPr>
      </w:pPr>
    </w:p>
    <w:p w14:paraId="5C23E299" w14:textId="42ECBEF4" w:rsidR="00D81641" w:rsidRPr="007876CE" w:rsidRDefault="00751A13" w:rsidP="007876CE">
      <w:pPr>
        <w:pStyle w:val="PlainText"/>
        <w:rPr>
          <w:rFonts w:ascii="Courier New" w:hAnsi="Courier New" w:cs="Courier New"/>
        </w:rPr>
      </w:pPr>
      <w:r w:rsidRPr="007876CE">
        <w:rPr>
          <w:rFonts w:ascii="Arial" w:hAnsi="Arial" w:cs="Courier New"/>
          <w:sz w:val="22"/>
        </w:rPr>
        <w:t xml:space="preserve">Another unplanned Communion service took place some </w:t>
      </w:r>
      <w:r w:rsidR="008938AC" w:rsidRPr="007876CE">
        <w:rPr>
          <w:rFonts w:ascii="Arial" w:hAnsi="Arial" w:cs="Courier New"/>
          <w:sz w:val="22"/>
        </w:rPr>
        <w:t>days later</w:t>
      </w:r>
      <w:r w:rsidRPr="007876CE">
        <w:rPr>
          <w:rFonts w:ascii="Arial" w:hAnsi="Arial" w:cs="Courier New"/>
          <w:sz w:val="22"/>
        </w:rPr>
        <w:t xml:space="preserve"> in the morning. Seven of the disciples had been fishing since early morning. Just</w:t>
      </w:r>
      <w:r w:rsidR="008938AC">
        <w:rPr>
          <w:rFonts w:ascii="Arial" w:hAnsi="Arial" w:cs="Courier New"/>
          <w:sz w:val="22"/>
        </w:rPr>
        <w:t xml:space="preserve"> </w:t>
      </w:r>
      <w:r w:rsidRPr="007876CE">
        <w:rPr>
          <w:rFonts w:ascii="Arial" w:hAnsi="Arial" w:cs="Courier New"/>
          <w:sz w:val="22"/>
        </w:rPr>
        <w:t xml:space="preserve">as day was breaking, they saw a man on the beach, but didn’t recognize him. </w:t>
      </w:r>
      <w:r w:rsidR="008938AC" w:rsidRPr="007876CE">
        <w:rPr>
          <w:rFonts w:ascii="Arial" w:hAnsi="Arial" w:cs="Courier New"/>
          <w:sz w:val="22"/>
        </w:rPr>
        <w:t>However,</w:t>
      </w:r>
      <w:r w:rsidRPr="007876CE">
        <w:rPr>
          <w:rFonts w:ascii="Arial" w:hAnsi="Arial" w:cs="Courier New"/>
          <w:sz w:val="22"/>
        </w:rPr>
        <w:t xml:space="preserve"> when they came to the shor</w:t>
      </w:r>
      <w:r w:rsidR="008938AC">
        <w:rPr>
          <w:rFonts w:ascii="Arial" w:hAnsi="Arial" w:cs="Courier New"/>
          <w:sz w:val="22"/>
        </w:rPr>
        <w:t>e</w:t>
      </w:r>
      <w:r w:rsidRPr="007876CE">
        <w:rPr>
          <w:rFonts w:ascii="Arial" w:hAnsi="Arial" w:cs="Courier New"/>
          <w:sz w:val="22"/>
        </w:rPr>
        <w:t>, they found a charcoal fire there with fish broiling on it and bread provided. “When the disciples had gathered around the fire for bre</w:t>
      </w:r>
      <w:r w:rsidR="00975998">
        <w:rPr>
          <w:rFonts w:ascii="Arial" w:hAnsi="Arial" w:cs="Courier New"/>
          <w:sz w:val="22"/>
        </w:rPr>
        <w:t>ak</w:t>
      </w:r>
      <w:r w:rsidRPr="007876CE">
        <w:rPr>
          <w:rFonts w:ascii="Arial" w:hAnsi="Arial" w:cs="Courier New"/>
          <w:sz w:val="22"/>
        </w:rPr>
        <w:t xml:space="preserve">fast, Jesus took the bread and the fish and gave it to them. It was an unplanned informal communion service, not with bread and wine, but with bread and fish. </w:t>
      </w:r>
    </w:p>
    <w:p w14:paraId="67B8F679" w14:textId="77777777" w:rsidR="00D81641" w:rsidRPr="007876CE" w:rsidRDefault="00D81641" w:rsidP="007876CE">
      <w:pPr>
        <w:pStyle w:val="PlainText"/>
        <w:rPr>
          <w:rFonts w:ascii="Courier New" w:hAnsi="Courier New" w:cs="Courier New"/>
        </w:rPr>
      </w:pPr>
    </w:p>
    <w:p w14:paraId="3DD47991" w14:textId="31B6C7D3" w:rsidR="00D81641" w:rsidRPr="007876CE" w:rsidRDefault="00751A13" w:rsidP="007876CE">
      <w:pPr>
        <w:pStyle w:val="PlainText"/>
        <w:rPr>
          <w:rFonts w:ascii="Courier New" w:hAnsi="Courier New" w:cs="Courier New"/>
        </w:rPr>
      </w:pPr>
      <w:r w:rsidRPr="007876CE">
        <w:rPr>
          <w:rFonts w:ascii="Arial" w:hAnsi="Arial" w:cs="Courier New"/>
          <w:sz w:val="22"/>
        </w:rPr>
        <w:t>When breakfast was finished, Jesus began to question Simon Peter. “Simon, son of John, do you love me more than these?” In other words, “Do you love me more t</w:t>
      </w:r>
      <w:r w:rsidR="00AD7B6E">
        <w:rPr>
          <w:rFonts w:ascii="Arial" w:hAnsi="Arial" w:cs="Courier New"/>
          <w:sz w:val="22"/>
        </w:rPr>
        <w:t>h</w:t>
      </w:r>
      <w:r w:rsidRPr="007876CE">
        <w:rPr>
          <w:rFonts w:ascii="Arial" w:hAnsi="Arial" w:cs="Courier New"/>
          <w:sz w:val="22"/>
        </w:rPr>
        <w:t>an the fishing business and more than all other things in t</w:t>
      </w:r>
      <w:r w:rsidR="00AD7B6E">
        <w:rPr>
          <w:rFonts w:ascii="Arial" w:hAnsi="Arial" w:cs="Courier New"/>
          <w:sz w:val="22"/>
        </w:rPr>
        <w:t>h</w:t>
      </w:r>
      <w:r w:rsidRPr="007876CE">
        <w:rPr>
          <w:rFonts w:ascii="Arial" w:hAnsi="Arial" w:cs="Courier New"/>
          <w:sz w:val="22"/>
        </w:rPr>
        <w:t>e world?” Simon replied, “Yes, Lord, you kno</w:t>
      </w:r>
      <w:r w:rsidR="00AD7B6E">
        <w:rPr>
          <w:rFonts w:ascii="Arial" w:hAnsi="Arial" w:cs="Courier New"/>
          <w:sz w:val="22"/>
        </w:rPr>
        <w:t>w</w:t>
      </w:r>
      <w:r w:rsidRPr="007876CE">
        <w:rPr>
          <w:rFonts w:ascii="Arial" w:hAnsi="Arial" w:cs="Courier New"/>
          <w:sz w:val="22"/>
        </w:rPr>
        <w:t xml:space="preserve"> that I love you.” Jesus said, “Feed my lambs.” Again, Jesus asked Peter, </w:t>
      </w:r>
      <w:r w:rsidR="0063771A">
        <w:rPr>
          <w:rFonts w:ascii="Arial" w:hAnsi="Arial" w:cs="Courier New"/>
          <w:sz w:val="22"/>
        </w:rPr>
        <w:t>“</w:t>
      </w:r>
      <w:r w:rsidRPr="007876CE">
        <w:rPr>
          <w:rFonts w:ascii="Arial" w:hAnsi="Arial" w:cs="Courier New"/>
          <w:sz w:val="22"/>
        </w:rPr>
        <w:t xml:space="preserve">Simon, son of John, do you love me?” Peter again replied, “Yes, Lord, you know that I love you.” Jesus said, </w:t>
      </w:r>
      <w:r w:rsidR="0063771A">
        <w:rPr>
          <w:rFonts w:ascii="Arial" w:hAnsi="Arial" w:cs="Courier New"/>
          <w:sz w:val="22"/>
        </w:rPr>
        <w:t>“</w:t>
      </w:r>
      <w:r w:rsidRPr="007876CE">
        <w:rPr>
          <w:rFonts w:ascii="Arial" w:hAnsi="Arial" w:cs="Courier New"/>
          <w:sz w:val="22"/>
        </w:rPr>
        <w:t>Tend my sheep.</w:t>
      </w:r>
      <w:r w:rsidR="00CD67AD">
        <w:rPr>
          <w:rFonts w:ascii="Arial" w:hAnsi="Arial" w:cs="Courier New"/>
          <w:sz w:val="22"/>
        </w:rPr>
        <w:t>“</w:t>
      </w:r>
      <w:r w:rsidRPr="007876CE">
        <w:rPr>
          <w:rFonts w:ascii="Arial" w:hAnsi="Arial" w:cs="Courier New"/>
          <w:sz w:val="22"/>
        </w:rPr>
        <w:t xml:space="preserve"> A third time Jesus asked, “Do you love me?” Peter repeated his answer, “Lord, you know everything; you kno</w:t>
      </w:r>
      <w:r w:rsidR="0063771A">
        <w:rPr>
          <w:rFonts w:ascii="Arial" w:hAnsi="Arial" w:cs="Courier New"/>
          <w:sz w:val="22"/>
        </w:rPr>
        <w:t>w</w:t>
      </w:r>
      <w:r w:rsidRPr="007876CE">
        <w:rPr>
          <w:rFonts w:ascii="Arial" w:hAnsi="Arial" w:cs="Courier New"/>
          <w:sz w:val="22"/>
        </w:rPr>
        <w:t xml:space="preserve"> that I love you.” Jesus said, “Feed my sheep.” </w:t>
      </w:r>
    </w:p>
    <w:p w14:paraId="1B4881F3" w14:textId="77777777" w:rsidR="00D81641" w:rsidRPr="007876CE" w:rsidRDefault="00D81641" w:rsidP="007876CE">
      <w:pPr>
        <w:pStyle w:val="PlainText"/>
        <w:rPr>
          <w:rFonts w:ascii="Courier New" w:hAnsi="Courier New" w:cs="Courier New"/>
        </w:rPr>
      </w:pPr>
    </w:p>
    <w:p w14:paraId="47AE0BB0" w14:textId="189CA774" w:rsidR="00D81641" w:rsidRPr="007876CE" w:rsidRDefault="00751A13" w:rsidP="007876CE">
      <w:pPr>
        <w:pStyle w:val="PlainText"/>
        <w:rPr>
          <w:rFonts w:ascii="Courier New" w:hAnsi="Courier New" w:cs="Courier New"/>
        </w:rPr>
      </w:pPr>
      <w:r w:rsidRPr="007876CE">
        <w:rPr>
          <w:rFonts w:ascii="Arial" w:hAnsi="Arial" w:cs="Courier New"/>
          <w:sz w:val="22"/>
        </w:rPr>
        <w:t>Peter must’ve been a bit exasperated by having to answer the same question three times. But not many days before, Peter had denied e</w:t>
      </w:r>
      <w:r w:rsidR="00CD67AD">
        <w:rPr>
          <w:rFonts w:ascii="Arial" w:hAnsi="Arial" w:cs="Courier New"/>
          <w:sz w:val="22"/>
        </w:rPr>
        <w:t>v</w:t>
      </w:r>
      <w:r w:rsidRPr="007876CE">
        <w:rPr>
          <w:rFonts w:ascii="Arial" w:hAnsi="Arial" w:cs="Courier New"/>
          <w:sz w:val="22"/>
        </w:rPr>
        <w:t>en kno</w:t>
      </w:r>
      <w:r w:rsidR="00CD67AD">
        <w:rPr>
          <w:rFonts w:ascii="Arial" w:hAnsi="Arial" w:cs="Courier New"/>
          <w:sz w:val="22"/>
        </w:rPr>
        <w:t>w</w:t>
      </w:r>
      <w:r w:rsidRPr="007876CE">
        <w:rPr>
          <w:rFonts w:ascii="Arial" w:hAnsi="Arial" w:cs="Courier New"/>
          <w:sz w:val="22"/>
        </w:rPr>
        <w:t xml:space="preserve">ing Jesus three times. Perhaps this was a reminder to Peter that saying and doing are two different things. </w:t>
      </w:r>
    </w:p>
    <w:p w14:paraId="7B03328E" w14:textId="77777777" w:rsidR="00D81641" w:rsidRPr="007876CE" w:rsidRDefault="00D81641" w:rsidP="007876CE">
      <w:pPr>
        <w:pStyle w:val="PlainText"/>
        <w:rPr>
          <w:rFonts w:ascii="Courier New" w:hAnsi="Courier New" w:cs="Courier New"/>
        </w:rPr>
      </w:pPr>
    </w:p>
    <w:p w14:paraId="44B766B3" w14:textId="0424D52F" w:rsidR="00D81641" w:rsidRPr="007876CE" w:rsidRDefault="00751A13" w:rsidP="007876CE">
      <w:pPr>
        <w:pStyle w:val="PlainText"/>
        <w:rPr>
          <w:rFonts w:ascii="Courier New" w:hAnsi="Courier New" w:cs="Courier New"/>
        </w:rPr>
      </w:pPr>
      <w:r w:rsidRPr="007876CE">
        <w:rPr>
          <w:rFonts w:ascii="Arial" w:hAnsi="Arial" w:cs="Courier New"/>
          <w:sz w:val="22"/>
        </w:rPr>
        <w:t>For</w:t>
      </w:r>
      <w:r w:rsidR="00CD67AD">
        <w:rPr>
          <w:rFonts w:ascii="Arial" w:hAnsi="Arial" w:cs="Courier New"/>
          <w:sz w:val="22"/>
        </w:rPr>
        <w:t xml:space="preserve"> </w:t>
      </w:r>
      <w:r w:rsidRPr="007876CE">
        <w:rPr>
          <w:rFonts w:ascii="Arial" w:hAnsi="Arial" w:cs="Courier New"/>
          <w:sz w:val="22"/>
        </w:rPr>
        <w:t>us, however, the important part of this whole episode following that early morning informal communion service is w</w:t>
      </w:r>
      <w:r w:rsidR="00CD67AD">
        <w:rPr>
          <w:rFonts w:ascii="Arial" w:hAnsi="Arial" w:cs="Courier New"/>
          <w:sz w:val="22"/>
        </w:rPr>
        <w:t>h</w:t>
      </w:r>
      <w:r w:rsidRPr="007876CE">
        <w:rPr>
          <w:rFonts w:ascii="Arial" w:hAnsi="Arial" w:cs="Courier New"/>
          <w:sz w:val="22"/>
        </w:rPr>
        <w:t xml:space="preserve">at Jesus told Simon Peter to do after breakfast and after </w:t>
      </w:r>
      <w:r w:rsidR="00CD67AD">
        <w:rPr>
          <w:rFonts w:ascii="Arial" w:hAnsi="Arial" w:cs="Courier New"/>
          <w:sz w:val="22"/>
        </w:rPr>
        <w:t>t</w:t>
      </w:r>
      <w:r w:rsidRPr="007876CE">
        <w:rPr>
          <w:rFonts w:ascii="Arial" w:hAnsi="Arial" w:cs="Courier New"/>
          <w:sz w:val="22"/>
        </w:rPr>
        <w:t>his pr</w:t>
      </w:r>
      <w:r w:rsidR="00CD67AD">
        <w:rPr>
          <w:rFonts w:ascii="Arial" w:hAnsi="Arial" w:cs="Courier New"/>
          <w:sz w:val="22"/>
        </w:rPr>
        <w:t>o</w:t>
      </w:r>
      <w:r w:rsidRPr="007876CE">
        <w:rPr>
          <w:rFonts w:ascii="Arial" w:hAnsi="Arial" w:cs="Courier New"/>
          <w:sz w:val="22"/>
        </w:rPr>
        <w:t>mi</w:t>
      </w:r>
      <w:r w:rsidR="00CD67AD">
        <w:rPr>
          <w:rFonts w:ascii="Arial" w:hAnsi="Arial" w:cs="Courier New"/>
          <w:sz w:val="22"/>
        </w:rPr>
        <w:t>se</w:t>
      </w:r>
      <w:r w:rsidRPr="007876CE">
        <w:rPr>
          <w:rFonts w:ascii="Arial" w:hAnsi="Arial" w:cs="Courier New"/>
          <w:sz w:val="22"/>
        </w:rPr>
        <w:t xml:space="preserve"> that he indeed loved Jesus.</w:t>
      </w:r>
      <w:r w:rsidR="00DF014A">
        <w:rPr>
          <w:rFonts w:ascii="Arial" w:hAnsi="Arial" w:cs="Courier New"/>
          <w:sz w:val="22"/>
        </w:rPr>
        <w:t xml:space="preserve"> Jesus said, “Feed</w:t>
      </w:r>
      <w:r w:rsidRPr="007876CE">
        <w:rPr>
          <w:rFonts w:ascii="Arial" w:hAnsi="Arial" w:cs="Courier New"/>
          <w:sz w:val="22"/>
        </w:rPr>
        <w:t xml:space="preserve"> my lambs, take care of my sheep.” In other words, Jesus was saying to </w:t>
      </w:r>
      <w:r w:rsidR="00914119" w:rsidRPr="007876CE">
        <w:rPr>
          <w:rFonts w:ascii="Arial" w:hAnsi="Arial" w:cs="Courier New"/>
          <w:sz w:val="22"/>
        </w:rPr>
        <w:t>Peter,</w:t>
      </w:r>
      <w:r w:rsidRPr="007876CE">
        <w:rPr>
          <w:rFonts w:ascii="Arial" w:hAnsi="Arial" w:cs="Courier New"/>
          <w:sz w:val="22"/>
        </w:rPr>
        <w:t xml:space="preserve"> and he is saying to us — "You are not only guests at my table, but you are also to be a </w:t>
      </w:r>
      <w:r w:rsidR="00DF014A" w:rsidRPr="007876CE">
        <w:rPr>
          <w:rFonts w:ascii="Arial" w:hAnsi="Arial" w:cs="Courier New"/>
          <w:sz w:val="22"/>
        </w:rPr>
        <w:t>community of</w:t>
      </w:r>
      <w:r w:rsidRPr="007876CE">
        <w:rPr>
          <w:rFonts w:ascii="Arial" w:hAnsi="Arial" w:cs="Courier New"/>
          <w:sz w:val="22"/>
        </w:rPr>
        <w:t xml:space="preserve"> caring people; caring and being responsible for your own actions and caring for each other and for the larger community and creation as a whole.” </w:t>
      </w:r>
    </w:p>
    <w:p w14:paraId="4AEBB745" w14:textId="77777777" w:rsidR="00D81641" w:rsidRPr="007876CE" w:rsidRDefault="00D81641" w:rsidP="007876CE">
      <w:pPr>
        <w:pStyle w:val="PlainText"/>
        <w:rPr>
          <w:rFonts w:ascii="Courier New" w:hAnsi="Courier New" w:cs="Courier New"/>
        </w:rPr>
      </w:pPr>
    </w:p>
    <w:p w14:paraId="4FE2AE87" w14:textId="3257736F" w:rsidR="00D81641" w:rsidRPr="007876CE" w:rsidRDefault="00751A13" w:rsidP="007876CE">
      <w:pPr>
        <w:pStyle w:val="PlainText"/>
        <w:rPr>
          <w:rFonts w:ascii="Courier New" w:hAnsi="Courier New" w:cs="Courier New"/>
        </w:rPr>
      </w:pPr>
      <w:r w:rsidRPr="007876CE">
        <w:rPr>
          <w:rFonts w:ascii="Arial" w:hAnsi="Arial" w:cs="Courier New"/>
          <w:sz w:val="22"/>
        </w:rPr>
        <w:t xml:space="preserve">Consider the implications! The emphasis in our world seems to be the other way around. Recently I listened to a radio program on which several people were discussing narcotics addiction. </w:t>
      </w:r>
      <w:r w:rsidR="008B727D">
        <w:rPr>
          <w:rFonts w:ascii="Arial" w:hAnsi="Arial" w:cs="Courier New"/>
          <w:sz w:val="22"/>
        </w:rPr>
        <w:t xml:space="preserve">At </w:t>
      </w:r>
      <w:r w:rsidRPr="007876CE">
        <w:rPr>
          <w:rFonts w:ascii="Arial" w:hAnsi="Arial" w:cs="Courier New"/>
          <w:sz w:val="22"/>
        </w:rPr>
        <w:t>one point the chairman of the group played a taped interview with an addict who made a passionate plea for the decriminalization of drugs. One line kept recurring in his argument: “It doesn’t hurt anyone but the user himself</w:t>
      </w:r>
      <w:r w:rsidR="00134001">
        <w:rPr>
          <w:rFonts w:ascii="Arial" w:hAnsi="Arial" w:cs="Courier New"/>
          <w:sz w:val="22"/>
        </w:rPr>
        <w:t>.”</w:t>
      </w:r>
      <w:r w:rsidRPr="007876CE">
        <w:rPr>
          <w:rFonts w:ascii="Arial" w:hAnsi="Arial" w:cs="Courier New"/>
          <w:sz w:val="22"/>
        </w:rPr>
        <w:t xml:space="preserve"> In subsequent responses to this tape, it came to light that the young man whose views it expressed was at that time in </w:t>
      </w:r>
      <w:r w:rsidR="008B727D" w:rsidRPr="007876CE">
        <w:rPr>
          <w:rFonts w:ascii="Arial" w:hAnsi="Arial" w:cs="Courier New"/>
          <w:sz w:val="22"/>
        </w:rPr>
        <w:t>jail</w:t>
      </w:r>
      <w:r w:rsidRPr="007876CE">
        <w:rPr>
          <w:rFonts w:ascii="Arial" w:hAnsi="Arial" w:cs="Courier New"/>
          <w:sz w:val="22"/>
        </w:rPr>
        <w:t xml:space="preserve">. He was accused of having assaulted and robbed an aged storekeeper in order to get money to support his habit and had been in prison twice before on similar </w:t>
      </w:r>
      <w:r w:rsidR="008B727D" w:rsidRPr="007876CE">
        <w:rPr>
          <w:rFonts w:ascii="Arial" w:hAnsi="Arial" w:cs="Courier New"/>
          <w:sz w:val="22"/>
        </w:rPr>
        <w:t>charges. Yet</w:t>
      </w:r>
      <w:r w:rsidRPr="007876CE">
        <w:rPr>
          <w:rFonts w:ascii="Arial" w:hAnsi="Arial" w:cs="Courier New"/>
          <w:sz w:val="22"/>
        </w:rPr>
        <w:t xml:space="preserve"> he had the temerity to say of his addiction t</w:t>
      </w:r>
      <w:r w:rsidR="00134001">
        <w:rPr>
          <w:rFonts w:ascii="Arial" w:hAnsi="Arial" w:cs="Courier New"/>
          <w:sz w:val="22"/>
        </w:rPr>
        <w:t>h</w:t>
      </w:r>
      <w:r w:rsidRPr="007876CE">
        <w:rPr>
          <w:rFonts w:ascii="Arial" w:hAnsi="Arial" w:cs="Courier New"/>
          <w:sz w:val="22"/>
        </w:rPr>
        <w:t>at “It doesn’t hurt anyone but the use</w:t>
      </w:r>
      <w:r w:rsidR="008B727D">
        <w:rPr>
          <w:rFonts w:ascii="Arial" w:hAnsi="Arial" w:cs="Courier New"/>
          <w:sz w:val="22"/>
        </w:rPr>
        <w:t>r</w:t>
      </w:r>
      <w:r w:rsidRPr="007876CE">
        <w:rPr>
          <w:rFonts w:ascii="Arial" w:hAnsi="Arial" w:cs="Courier New"/>
          <w:sz w:val="22"/>
        </w:rPr>
        <w:t xml:space="preserve"> himself.” </w:t>
      </w:r>
    </w:p>
    <w:p w14:paraId="464E506D" w14:textId="77777777" w:rsidR="00D81641" w:rsidRPr="007876CE" w:rsidRDefault="00D81641" w:rsidP="007876CE">
      <w:pPr>
        <w:pStyle w:val="PlainText"/>
        <w:rPr>
          <w:rFonts w:ascii="Courier New" w:hAnsi="Courier New" w:cs="Courier New"/>
        </w:rPr>
      </w:pPr>
    </w:p>
    <w:p w14:paraId="45704834" w14:textId="3956875A" w:rsidR="00D81641" w:rsidRPr="007876CE" w:rsidRDefault="00751A13" w:rsidP="007876CE">
      <w:pPr>
        <w:pStyle w:val="PlainText"/>
        <w:rPr>
          <w:rFonts w:ascii="Courier New" w:hAnsi="Courier New" w:cs="Courier New"/>
        </w:rPr>
      </w:pPr>
      <w:r w:rsidRPr="007876CE">
        <w:rPr>
          <w:rFonts w:ascii="Arial" w:hAnsi="Arial" w:cs="Courier New"/>
          <w:sz w:val="22"/>
        </w:rPr>
        <w:t xml:space="preserve">Few of us would defend that position on narcotics. But it seems to me that an increasing number of us are guilty of perpetrating in other ways the fallacy which stands out so glaringly in it. Too many people, including </w:t>
      </w:r>
      <w:r w:rsidR="00134001" w:rsidRPr="007876CE">
        <w:rPr>
          <w:rFonts w:ascii="Arial" w:hAnsi="Arial" w:cs="Courier New"/>
          <w:sz w:val="22"/>
        </w:rPr>
        <w:t>religious people</w:t>
      </w:r>
      <w:r w:rsidRPr="007876CE">
        <w:rPr>
          <w:rFonts w:ascii="Arial" w:hAnsi="Arial" w:cs="Courier New"/>
          <w:sz w:val="22"/>
        </w:rPr>
        <w:t xml:space="preserve"> are willing to support various kinds of debatable behavior on the ground that they hurt nobody but the one engaged in them. </w:t>
      </w:r>
    </w:p>
    <w:p w14:paraId="7F8ECE3A" w14:textId="77777777" w:rsidR="00D81641" w:rsidRPr="007876CE" w:rsidRDefault="00D81641" w:rsidP="007876CE">
      <w:pPr>
        <w:pStyle w:val="PlainText"/>
        <w:rPr>
          <w:rFonts w:ascii="Courier New" w:hAnsi="Courier New" w:cs="Courier New"/>
        </w:rPr>
      </w:pPr>
    </w:p>
    <w:p w14:paraId="248A7105" w14:textId="6D7C0E3C" w:rsidR="00D81641" w:rsidRPr="007876CE" w:rsidRDefault="00751A13" w:rsidP="007876CE">
      <w:pPr>
        <w:pStyle w:val="PlainText"/>
        <w:rPr>
          <w:rFonts w:ascii="Courier New" w:hAnsi="Courier New" w:cs="Courier New"/>
        </w:rPr>
      </w:pPr>
      <w:r w:rsidRPr="007876CE">
        <w:rPr>
          <w:rFonts w:ascii="Arial" w:hAnsi="Arial" w:cs="Courier New"/>
          <w:sz w:val="22"/>
        </w:rPr>
        <w:t>Wha.t this contention overlooks is tl1at no one can say with certainty of any action that its consequences are limited to those who set them in motion. In all but the most isolated instances what one human being does has at least subtle ramifications which hurt or help those around him or her in an unending series of concentric circles. To care f</w:t>
      </w:r>
      <w:r w:rsidR="00134001">
        <w:rPr>
          <w:rFonts w:ascii="Arial" w:hAnsi="Arial" w:cs="Courier New"/>
          <w:sz w:val="22"/>
        </w:rPr>
        <w:t>o</w:t>
      </w:r>
      <w:r w:rsidRPr="007876CE">
        <w:rPr>
          <w:rFonts w:ascii="Arial" w:hAnsi="Arial" w:cs="Courier New"/>
          <w:sz w:val="22"/>
        </w:rPr>
        <w:t>r others means we are concerned all the time about what effect our actions have on others.</w:t>
      </w:r>
    </w:p>
    <w:p w14:paraId="6E1EA0A9" w14:textId="77777777" w:rsidR="00D81641" w:rsidRPr="007876CE" w:rsidRDefault="00D81641" w:rsidP="007876CE">
      <w:pPr>
        <w:pStyle w:val="PlainText"/>
        <w:rPr>
          <w:rFonts w:ascii="Courier New" w:hAnsi="Courier New" w:cs="Courier New"/>
        </w:rPr>
      </w:pPr>
    </w:p>
    <w:p w14:paraId="2806570D" w14:textId="46E80AC1" w:rsidR="00D81641" w:rsidRPr="007876CE" w:rsidRDefault="00751A13" w:rsidP="007876CE">
      <w:pPr>
        <w:pStyle w:val="PlainText"/>
        <w:rPr>
          <w:rFonts w:ascii="Courier New" w:hAnsi="Courier New" w:cs="Courier New"/>
        </w:rPr>
      </w:pPr>
      <w:r w:rsidRPr="007876CE">
        <w:rPr>
          <w:rFonts w:ascii="Arial" w:hAnsi="Arial" w:cs="Courier New"/>
          <w:sz w:val="22"/>
        </w:rPr>
        <w:t xml:space="preserve">Chain smokers who exercise their right to destroy their own lungs poison the air </w:t>
      </w:r>
      <w:r w:rsidR="00134001">
        <w:rPr>
          <w:rFonts w:ascii="Arial" w:hAnsi="Arial" w:cs="Courier New"/>
          <w:sz w:val="22"/>
        </w:rPr>
        <w:t>w</w:t>
      </w:r>
      <w:r w:rsidRPr="007876CE">
        <w:rPr>
          <w:rFonts w:ascii="Arial" w:hAnsi="Arial" w:cs="Courier New"/>
          <w:sz w:val="22"/>
        </w:rPr>
        <w:t>e breathe and stand a fair chance of ending up respiratory patients in a hospital and having lung cancer. This increases hospital insurance premiums for the r</w:t>
      </w:r>
      <w:r w:rsidR="008E68C3">
        <w:rPr>
          <w:rFonts w:ascii="Arial" w:hAnsi="Arial" w:cs="Courier New"/>
          <w:sz w:val="22"/>
        </w:rPr>
        <w:t>e</w:t>
      </w:r>
      <w:r w:rsidRPr="007876CE">
        <w:rPr>
          <w:rFonts w:ascii="Arial" w:hAnsi="Arial" w:cs="Courier New"/>
          <w:sz w:val="22"/>
        </w:rPr>
        <w:t xml:space="preserve">st of us, not to mention the anguish they cause their family and friends. </w:t>
      </w:r>
    </w:p>
    <w:p w14:paraId="164657AE" w14:textId="77777777" w:rsidR="00D81641" w:rsidRPr="007876CE" w:rsidRDefault="00D81641" w:rsidP="007876CE">
      <w:pPr>
        <w:pStyle w:val="PlainText"/>
        <w:rPr>
          <w:rFonts w:ascii="Courier New" w:hAnsi="Courier New" w:cs="Courier New"/>
        </w:rPr>
      </w:pPr>
    </w:p>
    <w:p w14:paraId="239E6C67" w14:textId="1782313B" w:rsidR="00D81641" w:rsidRPr="007876CE" w:rsidRDefault="00751A13" w:rsidP="007876CE">
      <w:pPr>
        <w:pStyle w:val="PlainText"/>
        <w:rPr>
          <w:rFonts w:ascii="Courier New" w:hAnsi="Courier New" w:cs="Courier New"/>
        </w:rPr>
      </w:pPr>
      <w:r w:rsidRPr="007876CE">
        <w:rPr>
          <w:rFonts w:ascii="Arial" w:hAnsi="Arial" w:cs="Courier New"/>
          <w:sz w:val="22"/>
        </w:rPr>
        <w:t xml:space="preserve">Even such intimately personal decisions as abortion, have implications for the society as a whole. To say that </w:t>
      </w:r>
      <w:r w:rsidR="008E68C3" w:rsidRPr="007876CE">
        <w:rPr>
          <w:rFonts w:ascii="Arial" w:hAnsi="Arial" w:cs="Courier New"/>
          <w:sz w:val="22"/>
        </w:rPr>
        <w:t>my action</w:t>
      </w:r>
      <w:r w:rsidRPr="007876CE">
        <w:rPr>
          <w:rFonts w:ascii="Arial" w:hAnsi="Arial" w:cs="Courier New"/>
          <w:sz w:val="22"/>
        </w:rPr>
        <w:t xml:space="preserve"> is harmless to all but me because it does not leave blood on the rug or visible scars on someone’s body is pure nonsense. </w:t>
      </w:r>
    </w:p>
    <w:p w14:paraId="0FB17C1E" w14:textId="77777777" w:rsidR="00D81641" w:rsidRPr="007876CE" w:rsidRDefault="00D81641" w:rsidP="007876CE">
      <w:pPr>
        <w:pStyle w:val="PlainText"/>
        <w:rPr>
          <w:rFonts w:ascii="Courier New" w:hAnsi="Courier New" w:cs="Courier New"/>
        </w:rPr>
      </w:pPr>
    </w:p>
    <w:p w14:paraId="26F3566E" w14:textId="003FE2FB" w:rsidR="00D81641" w:rsidRPr="007876CE" w:rsidRDefault="00751A13" w:rsidP="007876CE">
      <w:pPr>
        <w:pStyle w:val="PlainText"/>
        <w:rPr>
          <w:rFonts w:ascii="Courier New" w:hAnsi="Courier New" w:cs="Courier New"/>
        </w:rPr>
      </w:pPr>
      <w:r w:rsidRPr="007876CE">
        <w:rPr>
          <w:rFonts w:ascii="Arial" w:hAnsi="Arial" w:cs="Courier New"/>
          <w:sz w:val="22"/>
        </w:rPr>
        <w:t xml:space="preserve">Now of course I realize that it’s impossible to live even the most exemplary life without inflicting pain. The man or woman who earns a promotion at his or her job excludes others from. the same preferment. The defense of western civilization against Nazi tyranny resulted in the deaths of millions of relatively innocent people. So even when we are as caring and loving as </w:t>
      </w:r>
      <w:r w:rsidR="008E68C3" w:rsidRPr="007876CE">
        <w:rPr>
          <w:rFonts w:ascii="Arial" w:hAnsi="Arial" w:cs="Courier New"/>
          <w:sz w:val="22"/>
        </w:rPr>
        <w:t>possible,</w:t>
      </w:r>
      <w:r w:rsidRPr="007876CE">
        <w:rPr>
          <w:rFonts w:ascii="Arial" w:hAnsi="Arial" w:cs="Courier New"/>
          <w:sz w:val="22"/>
        </w:rPr>
        <w:t xml:space="preserve"> we sometimes </w:t>
      </w:r>
      <w:r w:rsidR="008E68C3" w:rsidRPr="007876CE">
        <w:rPr>
          <w:rFonts w:ascii="Arial" w:hAnsi="Arial" w:cs="Courier New"/>
          <w:sz w:val="22"/>
        </w:rPr>
        <w:t>cause</w:t>
      </w:r>
      <w:r w:rsidRPr="007876CE">
        <w:rPr>
          <w:rFonts w:ascii="Arial" w:hAnsi="Arial" w:cs="Courier New"/>
          <w:sz w:val="22"/>
        </w:rPr>
        <w:t xml:space="preserve"> trouble or pain for others. On the other </w:t>
      </w:r>
      <w:r w:rsidR="008E68C3" w:rsidRPr="007876CE">
        <w:rPr>
          <w:rFonts w:ascii="Arial" w:hAnsi="Arial" w:cs="Courier New"/>
          <w:sz w:val="22"/>
        </w:rPr>
        <w:t>hand,</w:t>
      </w:r>
      <w:r w:rsidRPr="007876CE">
        <w:rPr>
          <w:rFonts w:ascii="Arial" w:hAnsi="Arial" w:cs="Courier New"/>
          <w:sz w:val="22"/>
        </w:rPr>
        <w:t xml:space="preserve"> we cannot legitimate any act by the argument that it harms no one but the actor. </w:t>
      </w:r>
    </w:p>
    <w:p w14:paraId="60477108" w14:textId="77777777" w:rsidR="00D81641" w:rsidRPr="007876CE" w:rsidRDefault="00D81641" w:rsidP="007876CE">
      <w:pPr>
        <w:pStyle w:val="PlainText"/>
        <w:rPr>
          <w:rFonts w:ascii="Courier New" w:hAnsi="Courier New" w:cs="Courier New"/>
        </w:rPr>
      </w:pPr>
    </w:p>
    <w:p w14:paraId="2FC82D27" w14:textId="4E08972B" w:rsidR="00D81641" w:rsidRPr="007876CE" w:rsidRDefault="00751A13" w:rsidP="007876CE">
      <w:pPr>
        <w:pStyle w:val="PlainText"/>
        <w:rPr>
          <w:rFonts w:ascii="Courier New" w:hAnsi="Courier New" w:cs="Courier New"/>
        </w:rPr>
      </w:pPr>
      <w:r w:rsidRPr="007876CE">
        <w:rPr>
          <w:rFonts w:ascii="Arial" w:hAnsi="Arial" w:cs="Courier New"/>
          <w:sz w:val="22"/>
        </w:rPr>
        <w:t xml:space="preserve">What happens after communion? We are to care for each other. And that caring means being careful about our actions and what they do to others. An honest admission that we live by the sacrifices of others will not eliminate all the suffering in life, but it may keep our trouble causing behavior to a minimum and </w:t>
      </w:r>
      <w:r w:rsidR="008E68C3" w:rsidRPr="007876CE">
        <w:rPr>
          <w:rFonts w:ascii="Arial" w:hAnsi="Arial" w:cs="Courier New"/>
          <w:sz w:val="22"/>
        </w:rPr>
        <w:t>help</w:t>
      </w:r>
      <w:r w:rsidRPr="007876CE">
        <w:rPr>
          <w:rFonts w:ascii="Arial" w:hAnsi="Arial" w:cs="Courier New"/>
          <w:sz w:val="22"/>
        </w:rPr>
        <w:t xml:space="preserve"> us direct our energies toward the best </w:t>
      </w:r>
      <w:r w:rsidRPr="007876CE">
        <w:rPr>
          <w:rFonts w:ascii="Arial" w:hAnsi="Arial" w:cs="Courier New"/>
          <w:sz w:val="22"/>
        </w:rPr>
        <w:t xml:space="preserve">human advantage. That’s what Connr1union and the Christian faith are all about. </w:t>
      </w:r>
      <w:r w:rsidR="00A62AF1">
        <w:rPr>
          <w:rFonts w:ascii="Arial" w:hAnsi="Arial" w:cs="Courier New"/>
          <w:sz w:val="22"/>
        </w:rPr>
        <w:t>Amen.</w:t>
      </w:r>
    </w:p>
    <w:sectPr w:rsidR="00D81641" w:rsidRPr="007876CE" w:rsidSect="007876C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3077F"/>
    <w:rsid w:val="00134001"/>
    <w:rsid w:val="00296384"/>
    <w:rsid w:val="004E3F22"/>
    <w:rsid w:val="00550334"/>
    <w:rsid w:val="0063771A"/>
    <w:rsid w:val="00751A13"/>
    <w:rsid w:val="007876CE"/>
    <w:rsid w:val="008938AC"/>
    <w:rsid w:val="008B727D"/>
    <w:rsid w:val="008E68C3"/>
    <w:rsid w:val="00914119"/>
    <w:rsid w:val="00975998"/>
    <w:rsid w:val="00A62AF1"/>
    <w:rsid w:val="00AD7B6E"/>
    <w:rsid w:val="00B0746E"/>
    <w:rsid w:val="00CD67AD"/>
    <w:rsid w:val="00CE1BE3"/>
    <w:rsid w:val="00D703FB"/>
    <w:rsid w:val="00D81641"/>
    <w:rsid w:val="00D90B7F"/>
    <w:rsid w:val="00DA2595"/>
    <w:rsid w:val="00DF01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E886"/>
  <w15:chartTrackingRefBased/>
  <w15:docId w15:val="{EB068E13-FA5D-48C7-9501-4806F812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876C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76C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14464</TotalTime>
  <Pages>3</Pages>
  <Words>904</Words>
  <Characters>5157</Characters>
  <Application>Microsoft Office Word</Application>
  <DocSecurity>0</DocSecurity>
  <Lines>42</Lines>
  <Paragraphs>12</Paragraphs>
  <ScaleCrop>false</ScaleCrop>
  <Company>Organization</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20</cp:revision>
  <dcterms:created xsi:type="dcterms:W3CDTF">2021-12-08T01:53:00Z</dcterms:created>
  <dcterms:modified xsi:type="dcterms:W3CDTF">2024-07-30T15:41:00Z</dcterms:modified>
</cp:coreProperties>
</file>