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C8B1C" w14:textId="4D4FF1BD" w:rsidR="00C15044" w:rsidRPr="005B357C" w:rsidRDefault="00A779C7" w:rsidP="005B357C">
      <w:pPr>
        <w:pStyle w:val="PlainText"/>
        <w:rPr>
          <w:rFonts w:ascii="Courier New" w:hAnsi="Courier New" w:cs="Courier New"/>
        </w:rPr>
      </w:pPr>
      <w:r w:rsidRPr="005B357C">
        <w:rPr>
          <w:rFonts w:ascii="Arial" w:hAnsi="Arial" w:cs="Courier New"/>
          <w:sz w:val="22"/>
        </w:rPr>
        <w:t>Sunday</w:t>
      </w:r>
      <w:r w:rsidR="00AE3BCD">
        <w:rPr>
          <w:rFonts w:ascii="Arial" w:hAnsi="Arial" w:cs="Courier New"/>
          <w:sz w:val="22"/>
        </w:rPr>
        <w:t>,</w:t>
      </w:r>
      <w:r w:rsidRPr="005B357C">
        <w:rPr>
          <w:rFonts w:ascii="Arial" w:hAnsi="Arial" w:cs="Courier New"/>
          <w:sz w:val="22"/>
        </w:rPr>
        <w:t xml:space="preserve"> November 30, 1975 </w:t>
      </w:r>
    </w:p>
    <w:p w14:paraId="5A6314A2" w14:textId="77777777" w:rsidR="001D73E7" w:rsidRDefault="00A779C7" w:rsidP="005B357C">
      <w:pPr>
        <w:pStyle w:val="PlainText"/>
        <w:rPr>
          <w:rFonts w:ascii="Courier New" w:hAnsi="Courier New" w:cs="Courier New"/>
        </w:rPr>
      </w:pPr>
      <w:r w:rsidRPr="005B357C">
        <w:rPr>
          <w:rFonts w:ascii="Arial" w:hAnsi="Arial" w:cs="Courier New"/>
          <w:b/>
          <w:sz w:val="22"/>
        </w:rPr>
        <w:t xml:space="preserve">ZECHARIAH AND HIS VISION </w:t>
      </w:r>
    </w:p>
    <w:p w14:paraId="3A319799" w14:textId="471D4057" w:rsidR="00C15044" w:rsidRDefault="00A779C7" w:rsidP="005B357C">
      <w:pPr>
        <w:pStyle w:val="PlainText"/>
        <w:rPr>
          <w:rFonts w:ascii="Courier New" w:hAnsi="Courier New" w:cs="Courier New"/>
        </w:rPr>
      </w:pPr>
      <w:r w:rsidRPr="005B357C">
        <w:rPr>
          <w:rFonts w:ascii="Arial" w:hAnsi="Arial" w:cs="Courier New"/>
          <w:sz w:val="22"/>
        </w:rPr>
        <w:t>Luke l</w:t>
      </w:r>
      <w:r w:rsidR="003E2804">
        <w:rPr>
          <w:rFonts w:ascii="Arial" w:hAnsi="Arial" w:cs="Courier New"/>
          <w:sz w:val="22"/>
        </w:rPr>
        <w:t>:</w:t>
      </w:r>
      <w:r w:rsidRPr="005B357C">
        <w:rPr>
          <w:rFonts w:ascii="Arial" w:hAnsi="Arial" w:cs="Courier New"/>
          <w:sz w:val="22"/>
        </w:rPr>
        <w:t>5</w:t>
      </w:r>
      <w:r w:rsidR="00F34979">
        <w:rPr>
          <w:rFonts w:ascii="Arial" w:hAnsi="Arial" w:cs="Courier New"/>
          <w:sz w:val="22"/>
        </w:rPr>
        <w:t>-</w:t>
      </w:r>
      <w:r w:rsidRPr="005B357C">
        <w:rPr>
          <w:rFonts w:ascii="Arial" w:hAnsi="Arial" w:cs="Courier New"/>
          <w:sz w:val="22"/>
        </w:rPr>
        <w:t>13,18-24,57-80</w:t>
      </w:r>
    </w:p>
    <w:p w14:paraId="7C59FC75" w14:textId="77777777" w:rsidR="004B61FC" w:rsidRPr="005B357C" w:rsidRDefault="004B61FC" w:rsidP="005B357C">
      <w:pPr>
        <w:pStyle w:val="PlainText"/>
        <w:rPr>
          <w:rFonts w:ascii="Courier New" w:hAnsi="Courier New" w:cs="Courier New"/>
        </w:rPr>
      </w:pPr>
    </w:p>
    <w:p w14:paraId="1B91AE1D" w14:textId="77777777" w:rsidR="00C15044" w:rsidRPr="005B357C" w:rsidRDefault="00C15044" w:rsidP="005B357C">
      <w:pPr>
        <w:pStyle w:val="PlainText"/>
        <w:rPr>
          <w:rFonts w:ascii="Courier New" w:hAnsi="Courier New" w:cs="Courier New"/>
        </w:rPr>
      </w:pPr>
    </w:p>
    <w:p w14:paraId="3ED146BB" w14:textId="7551DCF8" w:rsidR="00C15044" w:rsidRPr="005B357C" w:rsidRDefault="00A779C7" w:rsidP="005B357C">
      <w:pPr>
        <w:pStyle w:val="PlainText"/>
        <w:rPr>
          <w:rFonts w:ascii="Courier New" w:hAnsi="Courier New" w:cs="Courier New"/>
        </w:rPr>
      </w:pPr>
      <w:r w:rsidRPr="005B357C">
        <w:rPr>
          <w:rFonts w:ascii="Arial" w:hAnsi="Arial" w:cs="Courier New"/>
          <w:sz w:val="22"/>
        </w:rPr>
        <w:t xml:space="preserve">There are </w:t>
      </w:r>
      <w:proofErr w:type="gramStart"/>
      <w:r w:rsidRPr="005B357C">
        <w:rPr>
          <w:rFonts w:ascii="Arial" w:hAnsi="Arial" w:cs="Courier New"/>
          <w:sz w:val="22"/>
        </w:rPr>
        <w:t>a number of</w:t>
      </w:r>
      <w:proofErr w:type="gramEnd"/>
      <w:r w:rsidRPr="005B357C">
        <w:rPr>
          <w:rFonts w:ascii="Arial" w:hAnsi="Arial" w:cs="Courier New"/>
          <w:sz w:val="22"/>
        </w:rPr>
        <w:t xml:space="preserve"> persons connected with the advent and nativity of Jesus who are not well known but yet have something to say to us about the meaning of the Advent-Christmas event and about life itself. </w:t>
      </w:r>
    </w:p>
    <w:p w14:paraId="7D93569C" w14:textId="77777777" w:rsidR="00C15044" w:rsidRPr="005B357C" w:rsidRDefault="00C15044" w:rsidP="005B357C">
      <w:pPr>
        <w:pStyle w:val="PlainText"/>
        <w:rPr>
          <w:rFonts w:ascii="Courier New" w:hAnsi="Courier New" w:cs="Courier New"/>
        </w:rPr>
      </w:pPr>
    </w:p>
    <w:p w14:paraId="186EA758" w14:textId="412DB8ED" w:rsidR="00C15044" w:rsidRPr="005B357C" w:rsidRDefault="00A779C7" w:rsidP="005B357C">
      <w:pPr>
        <w:pStyle w:val="PlainText"/>
        <w:rPr>
          <w:rFonts w:ascii="Courier New" w:hAnsi="Courier New" w:cs="Courier New"/>
        </w:rPr>
      </w:pPr>
      <w:r w:rsidRPr="005B357C">
        <w:rPr>
          <w:rFonts w:ascii="Arial" w:hAnsi="Arial" w:cs="Courier New"/>
          <w:sz w:val="22"/>
        </w:rPr>
        <w:t xml:space="preserve">One of these persons is Zechariah. He was a priest in the temple in Jerusalem. His wife’s name was Elizabeth. Luke tells us that </w:t>
      </w:r>
      <w:proofErr w:type="gramStart"/>
      <w:r w:rsidRPr="005B357C">
        <w:rPr>
          <w:rFonts w:ascii="Arial" w:hAnsi="Arial" w:cs="Courier New"/>
          <w:sz w:val="22"/>
        </w:rPr>
        <w:t>both of them</w:t>
      </w:r>
      <w:proofErr w:type="gramEnd"/>
      <w:r w:rsidRPr="005B357C">
        <w:rPr>
          <w:rFonts w:ascii="Arial" w:hAnsi="Arial" w:cs="Courier New"/>
          <w:sz w:val="22"/>
        </w:rPr>
        <w:t xml:space="preserve"> were </w:t>
      </w:r>
      <w:r w:rsidR="006477D7">
        <w:rPr>
          <w:rFonts w:ascii="Arial" w:hAnsi="Arial" w:cs="Courier New"/>
          <w:sz w:val="22"/>
        </w:rPr>
        <w:t>“</w:t>
      </w:r>
      <w:r w:rsidRPr="005B357C">
        <w:rPr>
          <w:rFonts w:ascii="Arial" w:hAnsi="Arial" w:cs="Courier New"/>
          <w:sz w:val="22"/>
        </w:rPr>
        <w:t xml:space="preserve">righteous before God, walking in all the commandments and ordinances of the Lord blameless.” </w:t>
      </w:r>
    </w:p>
    <w:p w14:paraId="68169A6E" w14:textId="77777777" w:rsidR="00C15044" w:rsidRPr="005B357C" w:rsidRDefault="00C15044" w:rsidP="005B357C">
      <w:pPr>
        <w:pStyle w:val="PlainText"/>
        <w:rPr>
          <w:rFonts w:ascii="Courier New" w:hAnsi="Courier New" w:cs="Courier New"/>
        </w:rPr>
      </w:pPr>
    </w:p>
    <w:p w14:paraId="462F6865" w14:textId="3326DF50" w:rsidR="00C15044" w:rsidRPr="005B357C" w:rsidRDefault="00A779C7" w:rsidP="005B357C">
      <w:pPr>
        <w:pStyle w:val="PlainText"/>
        <w:rPr>
          <w:rFonts w:ascii="Courier New" w:hAnsi="Courier New" w:cs="Courier New"/>
        </w:rPr>
      </w:pPr>
      <w:r w:rsidRPr="005B357C">
        <w:rPr>
          <w:rFonts w:ascii="Arial" w:hAnsi="Arial" w:cs="Courier New"/>
          <w:sz w:val="22"/>
        </w:rPr>
        <w:t xml:space="preserve">They had one big disappointment in life. They had no children. Luke tells us that they were now old and thus had no hope any more as far as a child is concerned. </w:t>
      </w:r>
    </w:p>
    <w:p w14:paraId="23C4BCE4" w14:textId="77777777" w:rsidR="00C15044" w:rsidRPr="005B357C" w:rsidRDefault="00C15044" w:rsidP="005B357C">
      <w:pPr>
        <w:pStyle w:val="PlainText"/>
        <w:rPr>
          <w:rFonts w:ascii="Courier New" w:hAnsi="Courier New" w:cs="Courier New"/>
        </w:rPr>
      </w:pPr>
    </w:p>
    <w:p w14:paraId="4D8F3445" w14:textId="1431393C" w:rsidR="00C15044" w:rsidRPr="005B357C" w:rsidRDefault="00A779C7" w:rsidP="005B357C">
      <w:pPr>
        <w:pStyle w:val="PlainText"/>
        <w:rPr>
          <w:rFonts w:ascii="Courier New" w:hAnsi="Courier New" w:cs="Courier New"/>
        </w:rPr>
      </w:pPr>
      <w:r w:rsidRPr="005B357C">
        <w:rPr>
          <w:rFonts w:ascii="Arial" w:hAnsi="Arial" w:cs="Courier New"/>
          <w:sz w:val="22"/>
        </w:rPr>
        <w:t xml:space="preserve">But life is full of surprises! As Zechariah is going about his duty in the temple, he has a vision. He sees an angel who tells him that their prayers have been answered. He and Elizabeth will have a son and they are to name him-­John. The messenger also indicates that their child is to have a special role in life. He will prepare the </w:t>
      </w:r>
      <w:r w:rsidR="006477D7" w:rsidRPr="005B357C">
        <w:rPr>
          <w:rFonts w:ascii="Arial" w:hAnsi="Arial" w:cs="Courier New"/>
          <w:sz w:val="22"/>
        </w:rPr>
        <w:t>people for</w:t>
      </w:r>
      <w:r w:rsidRPr="005B357C">
        <w:rPr>
          <w:rFonts w:ascii="Arial" w:hAnsi="Arial" w:cs="Courier New"/>
          <w:sz w:val="22"/>
        </w:rPr>
        <w:t xml:space="preserve"> the </w:t>
      </w:r>
      <w:r w:rsidR="006477D7">
        <w:rPr>
          <w:rFonts w:ascii="Arial" w:hAnsi="Arial" w:cs="Courier New"/>
          <w:sz w:val="22"/>
        </w:rPr>
        <w:t>M</w:t>
      </w:r>
      <w:r w:rsidRPr="005B357C">
        <w:rPr>
          <w:rFonts w:ascii="Arial" w:hAnsi="Arial" w:cs="Courier New"/>
          <w:sz w:val="22"/>
        </w:rPr>
        <w:t xml:space="preserve">essiah. </w:t>
      </w:r>
    </w:p>
    <w:p w14:paraId="09D512D0" w14:textId="77777777" w:rsidR="00C15044" w:rsidRPr="005B357C" w:rsidRDefault="00C15044" w:rsidP="005B357C">
      <w:pPr>
        <w:pStyle w:val="PlainText"/>
        <w:rPr>
          <w:rFonts w:ascii="Courier New" w:hAnsi="Courier New" w:cs="Courier New"/>
        </w:rPr>
      </w:pPr>
    </w:p>
    <w:p w14:paraId="4E3F5D93" w14:textId="4BAAC000" w:rsidR="00C15044" w:rsidRPr="005B357C" w:rsidRDefault="00A779C7" w:rsidP="005B357C">
      <w:pPr>
        <w:pStyle w:val="PlainText"/>
        <w:rPr>
          <w:rFonts w:ascii="Courier New" w:hAnsi="Courier New" w:cs="Courier New"/>
        </w:rPr>
      </w:pPr>
      <w:r w:rsidRPr="005B357C">
        <w:rPr>
          <w:rFonts w:ascii="Arial" w:hAnsi="Arial" w:cs="Courier New"/>
          <w:sz w:val="22"/>
        </w:rPr>
        <w:t>Zechariah is skeptical. How can this happen? They are too old to have children. He wants proof</w:t>
      </w:r>
      <w:r w:rsidR="006477D7">
        <w:rPr>
          <w:rFonts w:ascii="Arial" w:hAnsi="Arial" w:cs="Courier New"/>
          <w:sz w:val="22"/>
        </w:rPr>
        <w:t>.</w:t>
      </w:r>
      <w:r w:rsidRPr="005B357C">
        <w:rPr>
          <w:rFonts w:ascii="Arial" w:hAnsi="Arial" w:cs="Courier New"/>
          <w:sz w:val="22"/>
        </w:rPr>
        <w:t xml:space="preserve"> </w:t>
      </w:r>
      <w:r w:rsidR="006477D7">
        <w:rPr>
          <w:rFonts w:ascii="Arial" w:hAnsi="Arial" w:cs="Courier New"/>
          <w:sz w:val="22"/>
        </w:rPr>
        <w:t>Z</w:t>
      </w:r>
      <w:r w:rsidRPr="005B357C">
        <w:rPr>
          <w:rFonts w:ascii="Arial" w:hAnsi="Arial" w:cs="Courier New"/>
          <w:sz w:val="22"/>
        </w:rPr>
        <w:t xml:space="preserve">echariah gets a sign, but not the kind he expected. The messenger from God tells him that he will not be able to speak until the child is born. </w:t>
      </w:r>
    </w:p>
    <w:p w14:paraId="6FF5AA17" w14:textId="77777777" w:rsidR="00C15044" w:rsidRPr="005B357C" w:rsidRDefault="00C15044" w:rsidP="005B357C">
      <w:pPr>
        <w:pStyle w:val="PlainText"/>
        <w:rPr>
          <w:rFonts w:ascii="Courier New" w:hAnsi="Courier New" w:cs="Courier New"/>
        </w:rPr>
      </w:pPr>
    </w:p>
    <w:p w14:paraId="3E8B1E74" w14:textId="313F7418" w:rsidR="00C15044" w:rsidRPr="005B357C" w:rsidRDefault="00A779C7" w:rsidP="005B357C">
      <w:pPr>
        <w:pStyle w:val="PlainText"/>
        <w:rPr>
          <w:rFonts w:ascii="Courier New" w:hAnsi="Courier New" w:cs="Courier New"/>
        </w:rPr>
      </w:pPr>
      <w:r w:rsidRPr="005B357C">
        <w:rPr>
          <w:rFonts w:ascii="Arial" w:hAnsi="Arial" w:cs="Courier New"/>
          <w:sz w:val="22"/>
        </w:rPr>
        <w:t xml:space="preserve">Elizabeth became pregnant. When the child was born and eight days </w:t>
      </w:r>
      <w:r w:rsidR="006477D7" w:rsidRPr="005B357C">
        <w:rPr>
          <w:rFonts w:ascii="Arial" w:hAnsi="Arial" w:cs="Courier New"/>
          <w:sz w:val="22"/>
        </w:rPr>
        <w:t>later,</w:t>
      </w:r>
      <w:r w:rsidRPr="005B357C">
        <w:rPr>
          <w:rFonts w:ascii="Arial" w:hAnsi="Arial" w:cs="Courier New"/>
          <w:sz w:val="22"/>
        </w:rPr>
        <w:t xml:space="preserve"> they brought him to be named, the relatives advised that the baby </w:t>
      </w:r>
      <w:r w:rsidR="006477D7">
        <w:rPr>
          <w:rFonts w:ascii="Arial" w:hAnsi="Arial" w:cs="Courier New"/>
          <w:sz w:val="22"/>
        </w:rPr>
        <w:t xml:space="preserve">should </w:t>
      </w:r>
      <w:r w:rsidRPr="005B357C">
        <w:rPr>
          <w:rFonts w:ascii="Arial" w:hAnsi="Arial" w:cs="Courier New"/>
          <w:sz w:val="22"/>
        </w:rPr>
        <w:t xml:space="preserve">be named Zechariah </w:t>
      </w:r>
      <w:r w:rsidR="006477D7">
        <w:rPr>
          <w:rFonts w:ascii="Arial" w:hAnsi="Arial" w:cs="Courier New"/>
          <w:sz w:val="22"/>
        </w:rPr>
        <w:t>after</w:t>
      </w:r>
      <w:r w:rsidRPr="005B357C">
        <w:rPr>
          <w:rFonts w:ascii="Arial" w:hAnsi="Arial" w:cs="Courier New"/>
          <w:sz w:val="22"/>
        </w:rPr>
        <w:t xml:space="preserve"> his father, but Elizabeth said no, he is to be named John. They asked Zechariah what his suggestion </w:t>
      </w:r>
      <w:r w:rsidR="006477D7" w:rsidRPr="005B357C">
        <w:rPr>
          <w:rFonts w:ascii="Arial" w:hAnsi="Arial" w:cs="Courier New"/>
          <w:sz w:val="22"/>
        </w:rPr>
        <w:t>was,</w:t>
      </w:r>
      <w:r w:rsidRPr="005B357C">
        <w:rPr>
          <w:rFonts w:ascii="Arial" w:hAnsi="Arial" w:cs="Courier New"/>
          <w:sz w:val="22"/>
        </w:rPr>
        <w:t xml:space="preserve"> and he wrote on a tablet, “T</w:t>
      </w:r>
      <w:r w:rsidR="006477D7">
        <w:rPr>
          <w:rFonts w:ascii="Arial" w:hAnsi="Arial" w:cs="Courier New"/>
          <w:sz w:val="22"/>
        </w:rPr>
        <w:t>h</w:t>
      </w:r>
      <w:r w:rsidRPr="005B357C">
        <w:rPr>
          <w:rFonts w:ascii="Arial" w:hAnsi="Arial" w:cs="Courier New"/>
          <w:sz w:val="22"/>
        </w:rPr>
        <w:t>e boy’s name is to be John.</w:t>
      </w:r>
      <w:r w:rsidR="006477D7">
        <w:rPr>
          <w:rFonts w:ascii="Arial" w:hAnsi="Arial" w:cs="Courier New"/>
          <w:sz w:val="22"/>
        </w:rPr>
        <w:t>“</w:t>
      </w:r>
      <w:r w:rsidRPr="005B357C">
        <w:rPr>
          <w:rFonts w:ascii="Arial" w:hAnsi="Arial" w:cs="Courier New"/>
          <w:sz w:val="22"/>
        </w:rPr>
        <w:t xml:space="preserve"> At that point his speech returned. </w:t>
      </w:r>
    </w:p>
    <w:p w14:paraId="7A1C29C5" w14:textId="77777777" w:rsidR="00C15044" w:rsidRPr="005B357C" w:rsidRDefault="00C15044" w:rsidP="005B357C">
      <w:pPr>
        <w:pStyle w:val="PlainText"/>
        <w:rPr>
          <w:rFonts w:ascii="Courier New" w:hAnsi="Courier New" w:cs="Courier New"/>
        </w:rPr>
      </w:pPr>
    </w:p>
    <w:p w14:paraId="257B5E68" w14:textId="17CD852F" w:rsidR="00C15044" w:rsidRPr="005B357C" w:rsidRDefault="00A779C7" w:rsidP="005B357C">
      <w:pPr>
        <w:pStyle w:val="PlainText"/>
        <w:rPr>
          <w:rFonts w:ascii="Courier New" w:hAnsi="Courier New" w:cs="Courier New"/>
        </w:rPr>
      </w:pPr>
      <w:r w:rsidRPr="005B357C">
        <w:rPr>
          <w:rFonts w:ascii="Arial" w:hAnsi="Arial" w:cs="Courier New"/>
          <w:sz w:val="22"/>
        </w:rPr>
        <w:t xml:space="preserve">The story in Luke ends by noting that the child grew and became strong in spirit, and he was in the wilderness till the day of his </w:t>
      </w:r>
      <w:r w:rsidR="006477D7" w:rsidRPr="005B357C">
        <w:rPr>
          <w:rFonts w:ascii="Arial" w:hAnsi="Arial" w:cs="Courier New"/>
          <w:sz w:val="22"/>
        </w:rPr>
        <w:t>manifestation to</w:t>
      </w:r>
      <w:r w:rsidRPr="005B357C">
        <w:rPr>
          <w:rFonts w:ascii="Arial" w:hAnsi="Arial" w:cs="Courier New"/>
          <w:sz w:val="22"/>
        </w:rPr>
        <w:t xml:space="preserve"> Israel. </w:t>
      </w:r>
    </w:p>
    <w:p w14:paraId="08E18EBB" w14:textId="77777777" w:rsidR="00C15044" w:rsidRPr="005B357C" w:rsidRDefault="00C15044" w:rsidP="005B357C">
      <w:pPr>
        <w:pStyle w:val="PlainText"/>
        <w:rPr>
          <w:rFonts w:ascii="Courier New" w:hAnsi="Courier New" w:cs="Courier New"/>
        </w:rPr>
      </w:pPr>
    </w:p>
    <w:p w14:paraId="502D5255" w14:textId="7A74B56D" w:rsidR="00C15044" w:rsidRPr="005B357C" w:rsidRDefault="00A779C7" w:rsidP="005B357C">
      <w:pPr>
        <w:pStyle w:val="PlainText"/>
        <w:rPr>
          <w:rFonts w:ascii="Courier New" w:hAnsi="Courier New" w:cs="Courier New"/>
        </w:rPr>
      </w:pPr>
      <w:r w:rsidRPr="005B357C">
        <w:rPr>
          <w:rFonts w:ascii="Arial" w:hAnsi="Arial" w:cs="Courier New"/>
          <w:sz w:val="22"/>
        </w:rPr>
        <w:t>As we prepare to celebrate Holy Communion on this first Sunday in Advent. Note these things about Zechariah and his vision and what happened as a result.</w:t>
      </w:r>
    </w:p>
    <w:p w14:paraId="75BC5BC5" w14:textId="77777777" w:rsidR="00C15044" w:rsidRPr="005B357C" w:rsidRDefault="00C15044" w:rsidP="005B357C">
      <w:pPr>
        <w:pStyle w:val="PlainText"/>
        <w:rPr>
          <w:rFonts w:ascii="Courier New" w:hAnsi="Courier New" w:cs="Courier New"/>
        </w:rPr>
      </w:pPr>
    </w:p>
    <w:p w14:paraId="56198D0D" w14:textId="137871A0" w:rsidR="00C15044" w:rsidRPr="005B357C" w:rsidRDefault="00A779C7" w:rsidP="005B357C">
      <w:pPr>
        <w:pStyle w:val="PlainText"/>
        <w:rPr>
          <w:rFonts w:ascii="Courier New" w:hAnsi="Courier New" w:cs="Courier New"/>
        </w:rPr>
      </w:pPr>
      <w:r w:rsidRPr="005B357C">
        <w:rPr>
          <w:rFonts w:ascii="Arial" w:hAnsi="Arial" w:cs="Courier New"/>
          <w:sz w:val="22"/>
        </w:rPr>
        <w:t>1. First, visions, insights, come at unexpected times. We can even</w:t>
      </w:r>
      <w:r w:rsidR="004B61FC">
        <w:rPr>
          <w:rFonts w:ascii="Arial" w:hAnsi="Arial" w:cs="Courier New"/>
          <w:sz w:val="22"/>
        </w:rPr>
        <w:t xml:space="preserve"> </w:t>
      </w:r>
      <w:r w:rsidRPr="005B357C">
        <w:rPr>
          <w:rFonts w:ascii="Arial" w:hAnsi="Arial" w:cs="Courier New"/>
          <w:sz w:val="22"/>
        </w:rPr>
        <w:t xml:space="preserve">have them while in church. Zechariah was in the temple, and he was doing what he was supposed to do. Sometimes visions and insights come to us as we are going about our appointed duties. Visions can come at </w:t>
      </w:r>
      <w:r w:rsidR="006477D7" w:rsidRPr="005B357C">
        <w:rPr>
          <w:rFonts w:ascii="Arial" w:hAnsi="Arial" w:cs="Courier New"/>
          <w:sz w:val="22"/>
        </w:rPr>
        <w:t>any time</w:t>
      </w:r>
      <w:r w:rsidRPr="005B357C">
        <w:rPr>
          <w:rFonts w:ascii="Arial" w:hAnsi="Arial" w:cs="Courier New"/>
          <w:sz w:val="22"/>
        </w:rPr>
        <w:t xml:space="preserve">. The only prerequisite is that we be open to them. </w:t>
      </w:r>
    </w:p>
    <w:p w14:paraId="2D45088F" w14:textId="77777777" w:rsidR="00C15044" w:rsidRPr="005B357C" w:rsidRDefault="00C15044" w:rsidP="005B357C">
      <w:pPr>
        <w:pStyle w:val="PlainText"/>
        <w:rPr>
          <w:rFonts w:ascii="Courier New" w:hAnsi="Courier New" w:cs="Courier New"/>
        </w:rPr>
      </w:pPr>
    </w:p>
    <w:p w14:paraId="4C6631D0" w14:textId="499420EE" w:rsidR="00C15044" w:rsidRPr="005B357C" w:rsidRDefault="00A779C7" w:rsidP="005B357C">
      <w:pPr>
        <w:pStyle w:val="PlainText"/>
        <w:rPr>
          <w:rFonts w:ascii="Courier New" w:hAnsi="Courier New" w:cs="Courier New"/>
        </w:rPr>
      </w:pPr>
      <w:r w:rsidRPr="005B357C">
        <w:rPr>
          <w:rFonts w:ascii="Arial" w:hAnsi="Arial" w:cs="Courier New"/>
          <w:sz w:val="22"/>
        </w:rPr>
        <w:t xml:space="preserve">2. Note secondly, that when visions or insights do come to us, we like Zechariah may doubt the message. Some visions are hard to believe. Zechariah was so </w:t>
      </w:r>
      <w:r w:rsidR="006477D7" w:rsidRPr="005B357C">
        <w:rPr>
          <w:rFonts w:ascii="Arial" w:hAnsi="Arial" w:cs="Courier New"/>
          <w:sz w:val="22"/>
        </w:rPr>
        <w:t>surprised</w:t>
      </w:r>
      <w:r w:rsidRPr="005B357C">
        <w:rPr>
          <w:rFonts w:ascii="Arial" w:hAnsi="Arial" w:cs="Courier New"/>
          <w:sz w:val="22"/>
        </w:rPr>
        <w:t xml:space="preserve"> by what he experienced that he became </w:t>
      </w:r>
      <w:r w:rsidRPr="005B357C">
        <w:rPr>
          <w:rFonts w:ascii="Arial" w:hAnsi="Arial" w:cs="Courier New"/>
          <w:sz w:val="22"/>
        </w:rPr>
        <w:t xml:space="preserve">literally speechless. Sometimes we </w:t>
      </w:r>
      <w:proofErr w:type="gramStart"/>
      <w:r w:rsidRPr="005B357C">
        <w:rPr>
          <w:rFonts w:ascii="Arial" w:hAnsi="Arial" w:cs="Courier New"/>
          <w:sz w:val="22"/>
        </w:rPr>
        <w:t>have to</w:t>
      </w:r>
      <w:proofErr w:type="gramEnd"/>
      <w:r w:rsidRPr="005B357C">
        <w:rPr>
          <w:rFonts w:ascii="Arial" w:hAnsi="Arial" w:cs="Courier New"/>
          <w:sz w:val="22"/>
        </w:rPr>
        <w:t xml:space="preserve"> be speechless before we listen. </w:t>
      </w:r>
    </w:p>
    <w:p w14:paraId="0791C691" w14:textId="77777777" w:rsidR="00C15044" w:rsidRPr="005B357C" w:rsidRDefault="00C15044" w:rsidP="005B357C">
      <w:pPr>
        <w:pStyle w:val="PlainText"/>
        <w:rPr>
          <w:rFonts w:ascii="Courier New" w:hAnsi="Courier New" w:cs="Courier New"/>
        </w:rPr>
      </w:pPr>
    </w:p>
    <w:p w14:paraId="7E7B5F85" w14:textId="4CFF9356" w:rsidR="00C15044" w:rsidRPr="005B357C" w:rsidRDefault="00A779C7" w:rsidP="005B357C">
      <w:pPr>
        <w:pStyle w:val="PlainText"/>
        <w:rPr>
          <w:rFonts w:ascii="Courier New" w:hAnsi="Courier New" w:cs="Courier New"/>
        </w:rPr>
      </w:pPr>
      <w:r w:rsidRPr="005B357C">
        <w:rPr>
          <w:rFonts w:ascii="Arial" w:hAnsi="Arial" w:cs="Courier New"/>
          <w:sz w:val="22"/>
        </w:rPr>
        <w:t xml:space="preserve">He and his wife Elizabeth had prayed for years to be able to have a child. By now he had given up and had not expected their prayers to be answered. </w:t>
      </w:r>
      <w:r w:rsidR="006477D7" w:rsidRPr="005B357C">
        <w:rPr>
          <w:rFonts w:ascii="Arial" w:hAnsi="Arial" w:cs="Courier New"/>
          <w:sz w:val="22"/>
        </w:rPr>
        <w:t>Thus,</w:t>
      </w:r>
      <w:r w:rsidRPr="005B357C">
        <w:rPr>
          <w:rFonts w:ascii="Arial" w:hAnsi="Arial" w:cs="Courier New"/>
          <w:sz w:val="22"/>
        </w:rPr>
        <w:t xml:space="preserve"> when he is told that his prayers are to be answered, he doesn’t believe it. He demands a sign. Give me proof! He is given proof, but not the kind he expec</w:t>
      </w:r>
      <w:r w:rsidR="006477D7">
        <w:rPr>
          <w:rFonts w:ascii="Arial" w:hAnsi="Arial" w:cs="Courier New"/>
          <w:sz w:val="22"/>
        </w:rPr>
        <w:t>ted.</w:t>
      </w:r>
      <w:r w:rsidRPr="005B357C">
        <w:rPr>
          <w:rFonts w:ascii="Arial" w:hAnsi="Arial" w:cs="Courier New"/>
          <w:sz w:val="22"/>
        </w:rPr>
        <w:t xml:space="preserve"> He is told that he will not be able to speak until the child is born. It’s a </w:t>
      </w:r>
      <w:r w:rsidR="00D10985" w:rsidRPr="005B357C">
        <w:rPr>
          <w:rFonts w:ascii="Arial" w:hAnsi="Arial" w:cs="Courier New"/>
          <w:sz w:val="22"/>
        </w:rPr>
        <w:t>punitive sign</w:t>
      </w:r>
      <w:r w:rsidRPr="005B357C">
        <w:rPr>
          <w:rFonts w:ascii="Arial" w:hAnsi="Arial" w:cs="Courier New"/>
          <w:sz w:val="22"/>
        </w:rPr>
        <w:t xml:space="preserve">. So be careful when you demand proof. It may come in a way you didn’t want or expect. </w:t>
      </w:r>
    </w:p>
    <w:p w14:paraId="5E0C7005" w14:textId="77777777" w:rsidR="00C15044" w:rsidRPr="005B357C" w:rsidRDefault="00C15044" w:rsidP="005B357C">
      <w:pPr>
        <w:pStyle w:val="PlainText"/>
        <w:rPr>
          <w:rFonts w:ascii="Courier New" w:hAnsi="Courier New" w:cs="Courier New"/>
        </w:rPr>
      </w:pPr>
    </w:p>
    <w:p w14:paraId="1E324FA7" w14:textId="1DA7CCA9" w:rsidR="00C15044" w:rsidRPr="005B357C" w:rsidRDefault="00A779C7" w:rsidP="005B357C">
      <w:pPr>
        <w:pStyle w:val="PlainText"/>
        <w:rPr>
          <w:rFonts w:ascii="Courier New" w:hAnsi="Courier New" w:cs="Courier New"/>
        </w:rPr>
      </w:pPr>
      <w:r w:rsidRPr="005B357C">
        <w:rPr>
          <w:rFonts w:ascii="Arial" w:hAnsi="Arial" w:cs="Courier New"/>
          <w:sz w:val="22"/>
        </w:rPr>
        <w:t xml:space="preserve">3. Thirdly, note that the purpose of a true vision is always beyond itself. Those visions or insights or grants of special knowledge are always that a larger purpose can be accomplished. Zechariah’s and Elizabeth’s child was not to just be any child. He was to have a unique mission in life. John was to become “John the Baptist.” The fact that his parents gave him a new name signified this. </w:t>
      </w:r>
      <w:r w:rsidR="00D10985" w:rsidRPr="005B357C">
        <w:rPr>
          <w:rFonts w:ascii="Arial" w:hAnsi="Arial" w:cs="Courier New"/>
          <w:sz w:val="22"/>
        </w:rPr>
        <w:t>Giving him</w:t>
      </w:r>
      <w:r w:rsidRPr="005B357C">
        <w:rPr>
          <w:rFonts w:ascii="Arial" w:hAnsi="Arial" w:cs="Courier New"/>
          <w:sz w:val="22"/>
        </w:rPr>
        <w:t xml:space="preserve"> a traditional family name would not be proper. This child was to break new ground. </w:t>
      </w:r>
    </w:p>
    <w:p w14:paraId="0B26795C" w14:textId="77777777" w:rsidR="00C15044" w:rsidRPr="005B357C" w:rsidRDefault="00C15044" w:rsidP="005B357C">
      <w:pPr>
        <w:pStyle w:val="PlainText"/>
        <w:rPr>
          <w:rFonts w:ascii="Courier New" w:hAnsi="Courier New" w:cs="Courier New"/>
        </w:rPr>
      </w:pPr>
    </w:p>
    <w:p w14:paraId="5E0A8108" w14:textId="699F4711" w:rsidR="00C15044" w:rsidRPr="005B357C" w:rsidRDefault="00D10985" w:rsidP="005B357C">
      <w:pPr>
        <w:pStyle w:val="PlainText"/>
        <w:rPr>
          <w:rFonts w:ascii="Courier New" w:hAnsi="Courier New" w:cs="Courier New"/>
        </w:rPr>
      </w:pPr>
      <w:r>
        <w:rPr>
          <w:rFonts w:ascii="Arial" w:hAnsi="Arial" w:cs="Courier New"/>
          <w:sz w:val="22"/>
        </w:rPr>
        <w:t>D</w:t>
      </w:r>
      <w:r w:rsidR="00A779C7" w:rsidRPr="005B357C">
        <w:rPr>
          <w:rFonts w:ascii="Arial" w:hAnsi="Arial" w:cs="Courier New"/>
          <w:sz w:val="22"/>
        </w:rPr>
        <w:t xml:space="preserve">uring his nine months of not being able to talk, Zechariah came to a knowledge of what his child would be. </w:t>
      </w:r>
      <w:r w:rsidRPr="005B357C">
        <w:rPr>
          <w:rFonts w:ascii="Arial" w:hAnsi="Arial" w:cs="Courier New"/>
          <w:sz w:val="22"/>
        </w:rPr>
        <w:t>So,</w:t>
      </w:r>
      <w:r w:rsidR="00A779C7" w:rsidRPr="005B357C">
        <w:rPr>
          <w:rFonts w:ascii="Arial" w:hAnsi="Arial" w:cs="Courier New"/>
          <w:sz w:val="22"/>
        </w:rPr>
        <w:t xml:space="preserve"> when the child is </w:t>
      </w:r>
      <w:r w:rsidRPr="005B357C">
        <w:rPr>
          <w:rFonts w:ascii="Arial" w:hAnsi="Arial" w:cs="Courier New"/>
          <w:sz w:val="22"/>
        </w:rPr>
        <w:t>named,</w:t>
      </w:r>
      <w:r w:rsidR="00A779C7" w:rsidRPr="005B357C">
        <w:rPr>
          <w:rFonts w:ascii="Arial" w:hAnsi="Arial" w:cs="Courier New"/>
          <w:sz w:val="22"/>
        </w:rPr>
        <w:t xml:space="preserve"> and Zechariah </w:t>
      </w:r>
      <w:proofErr w:type="gramStart"/>
      <w:r w:rsidR="00A779C7" w:rsidRPr="005B357C">
        <w:rPr>
          <w:rFonts w:ascii="Arial" w:hAnsi="Arial" w:cs="Courier New"/>
          <w:sz w:val="22"/>
        </w:rPr>
        <w:t>is able to</w:t>
      </w:r>
      <w:proofErr w:type="gramEnd"/>
      <w:r w:rsidR="00A779C7" w:rsidRPr="005B357C">
        <w:rPr>
          <w:rFonts w:ascii="Arial" w:hAnsi="Arial" w:cs="Courier New"/>
          <w:sz w:val="22"/>
        </w:rPr>
        <w:t xml:space="preserve"> speak again-­he tells those around him that John will be a </w:t>
      </w:r>
      <w:r w:rsidRPr="005B357C">
        <w:rPr>
          <w:rFonts w:ascii="Arial" w:hAnsi="Arial" w:cs="Courier New"/>
          <w:sz w:val="22"/>
        </w:rPr>
        <w:t>special prophet</w:t>
      </w:r>
      <w:r w:rsidR="00A779C7" w:rsidRPr="005B357C">
        <w:rPr>
          <w:rFonts w:ascii="Arial" w:hAnsi="Arial" w:cs="Courier New"/>
          <w:sz w:val="22"/>
        </w:rPr>
        <w:t xml:space="preserve"> for God. </w:t>
      </w:r>
    </w:p>
    <w:p w14:paraId="5404FC1A" w14:textId="77777777" w:rsidR="00C15044" w:rsidRPr="005B357C" w:rsidRDefault="00C15044" w:rsidP="005B357C">
      <w:pPr>
        <w:pStyle w:val="PlainText"/>
        <w:rPr>
          <w:rFonts w:ascii="Courier New" w:hAnsi="Courier New" w:cs="Courier New"/>
        </w:rPr>
      </w:pPr>
    </w:p>
    <w:p w14:paraId="5E48565F" w14:textId="299570F4" w:rsidR="00C15044" w:rsidRPr="005B357C" w:rsidRDefault="00A779C7" w:rsidP="005B357C">
      <w:pPr>
        <w:pStyle w:val="PlainText"/>
        <w:rPr>
          <w:rFonts w:ascii="Courier New" w:hAnsi="Courier New" w:cs="Courier New"/>
        </w:rPr>
      </w:pPr>
      <w:r w:rsidRPr="005B357C">
        <w:rPr>
          <w:rFonts w:ascii="Arial" w:hAnsi="Arial" w:cs="Courier New"/>
          <w:sz w:val="22"/>
        </w:rPr>
        <w:t xml:space="preserve">This morning as we </w:t>
      </w:r>
      <w:r w:rsidR="00D10985">
        <w:rPr>
          <w:rFonts w:ascii="Arial" w:hAnsi="Arial" w:cs="Courier New"/>
          <w:sz w:val="22"/>
        </w:rPr>
        <w:t>celebrate Holy</w:t>
      </w:r>
      <w:r w:rsidRPr="005B357C">
        <w:rPr>
          <w:rFonts w:ascii="Arial" w:hAnsi="Arial" w:cs="Courier New"/>
          <w:sz w:val="22"/>
        </w:rPr>
        <w:t xml:space="preserve"> Communion, </w:t>
      </w:r>
      <w:r w:rsidR="00D10985">
        <w:rPr>
          <w:rFonts w:ascii="Arial" w:hAnsi="Arial" w:cs="Courier New"/>
          <w:sz w:val="22"/>
        </w:rPr>
        <w:t>let these</w:t>
      </w:r>
      <w:r w:rsidR="00D10985" w:rsidRPr="005B357C">
        <w:rPr>
          <w:rFonts w:ascii="Arial" w:hAnsi="Arial" w:cs="Courier New"/>
          <w:sz w:val="22"/>
        </w:rPr>
        <w:t xml:space="preserve"> materials</w:t>
      </w:r>
      <w:r w:rsidRPr="005B357C">
        <w:rPr>
          <w:rFonts w:ascii="Arial" w:hAnsi="Arial" w:cs="Courier New"/>
          <w:sz w:val="22"/>
        </w:rPr>
        <w:t xml:space="preserve"> of bread and wine speak to you as words cannot speak. They also tell us of a Messiah who </w:t>
      </w:r>
      <w:r w:rsidR="00D10985" w:rsidRPr="005B357C">
        <w:rPr>
          <w:rFonts w:ascii="Arial" w:hAnsi="Arial" w:cs="Courier New"/>
          <w:sz w:val="22"/>
        </w:rPr>
        <w:t>came</w:t>
      </w:r>
      <w:r w:rsidRPr="005B357C">
        <w:rPr>
          <w:rFonts w:ascii="Arial" w:hAnsi="Arial" w:cs="Courier New"/>
          <w:sz w:val="22"/>
        </w:rPr>
        <w:t xml:space="preserve"> among us, and who even died for us that we m</w:t>
      </w:r>
      <w:r w:rsidR="00D10985">
        <w:rPr>
          <w:rFonts w:ascii="Arial" w:hAnsi="Arial" w:cs="Courier New"/>
          <w:sz w:val="22"/>
        </w:rPr>
        <w:t>i</w:t>
      </w:r>
      <w:r w:rsidRPr="005B357C">
        <w:rPr>
          <w:rFonts w:ascii="Arial" w:hAnsi="Arial" w:cs="Courier New"/>
          <w:sz w:val="22"/>
        </w:rPr>
        <w:t xml:space="preserve">ght live. Amen. </w:t>
      </w:r>
    </w:p>
    <w:sectPr w:rsidR="00C15044" w:rsidRPr="005B357C" w:rsidSect="005B35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879"/>
    <w:rsid w:val="001D73E7"/>
    <w:rsid w:val="003E2804"/>
    <w:rsid w:val="004B61FC"/>
    <w:rsid w:val="005B357C"/>
    <w:rsid w:val="006477D7"/>
    <w:rsid w:val="00954BC7"/>
    <w:rsid w:val="00997879"/>
    <w:rsid w:val="00A779C7"/>
    <w:rsid w:val="00AE3BCD"/>
    <w:rsid w:val="00C15044"/>
    <w:rsid w:val="00D10985"/>
    <w:rsid w:val="00F34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C603"/>
  <w15:chartTrackingRefBased/>
  <w15:docId w15:val="{1EFF8AFA-C0F6-4196-8F26-8A653398F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35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35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TotalTime>
  <Pages>2</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2021-12-08T01:48:00Z</dcterms:created>
  <dcterms:modified xsi:type="dcterms:W3CDTF">2024-07-28T19:19:00Z</dcterms:modified>
</cp:coreProperties>
</file>