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E3A18A" w14:textId="5C1550D2" w:rsidR="00F05D81" w:rsidRPr="00A122EA" w:rsidRDefault="00552B99" w:rsidP="00A122EA">
      <w:pPr>
        <w:pStyle w:val="PlainText"/>
        <w:rPr>
          <w:rFonts w:ascii="Courier New" w:hAnsi="Courier New" w:cs="Courier New"/>
        </w:rPr>
      </w:pPr>
      <w:r w:rsidRPr="00A122EA">
        <w:rPr>
          <w:rFonts w:ascii="Arial" w:hAnsi="Arial" w:cs="Courier New"/>
          <w:sz w:val="22"/>
        </w:rPr>
        <w:t>Sunday</w:t>
      </w:r>
      <w:r w:rsidR="0042745F">
        <w:rPr>
          <w:rFonts w:ascii="Arial" w:hAnsi="Arial" w:cs="Courier New"/>
          <w:sz w:val="22"/>
        </w:rPr>
        <w:t>,</w:t>
      </w:r>
      <w:r w:rsidRPr="00A122EA">
        <w:rPr>
          <w:rFonts w:ascii="Arial" w:hAnsi="Arial" w:cs="Courier New"/>
          <w:sz w:val="22"/>
        </w:rPr>
        <w:t xml:space="preserve"> March 18, 1973 </w:t>
      </w:r>
    </w:p>
    <w:p w14:paraId="247E7EBF" w14:textId="1CFD34FB" w:rsidR="00897FF1" w:rsidRDefault="00552B99" w:rsidP="00A122EA">
      <w:pPr>
        <w:pStyle w:val="PlainText"/>
        <w:rPr>
          <w:rFonts w:ascii="Courier New" w:hAnsi="Courier New" w:cs="Courier New"/>
        </w:rPr>
      </w:pPr>
      <w:r w:rsidRPr="00A122EA">
        <w:rPr>
          <w:rFonts w:ascii="Arial" w:hAnsi="Arial" w:cs="Courier New"/>
          <w:b/>
          <w:sz w:val="22"/>
        </w:rPr>
        <w:t>PRAYER A</w:t>
      </w:r>
      <w:r w:rsidR="00897FF1">
        <w:rPr>
          <w:rFonts w:ascii="Arial" w:hAnsi="Arial" w:cs="Courier New"/>
          <w:b/>
          <w:sz w:val="22"/>
        </w:rPr>
        <w:t>N</w:t>
      </w:r>
      <w:r w:rsidRPr="00A122EA">
        <w:rPr>
          <w:rFonts w:ascii="Arial" w:hAnsi="Arial" w:cs="Courier New"/>
          <w:b/>
          <w:sz w:val="22"/>
        </w:rPr>
        <w:t xml:space="preserve">D THE TRANSCENDENT DIMENSION </w:t>
      </w:r>
      <w:r w:rsidR="00431008">
        <w:rPr>
          <w:rFonts w:ascii="Arial" w:hAnsi="Arial" w:cs="Courier New"/>
          <w:b/>
          <w:sz w:val="22"/>
        </w:rPr>
        <w:t xml:space="preserve">(No. </w:t>
      </w:r>
      <w:r w:rsidR="00431008">
        <w:rPr>
          <w:rFonts w:ascii="Arial" w:hAnsi="Arial" w:cs="Courier New"/>
          <w:b/>
          <w:sz w:val="22"/>
        </w:rPr>
        <w:t>2</w:t>
      </w:r>
      <w:r w:rsidR="00431008">
        <w:rPr>
          <w:rFonts w:ascii="Arial" w:hAnsi="Arial" w:cs="Courier New"/>
          <w:b/>
          <w:sz w:val="22"/>
        </w:rPr>
        <w:t xml:space="preserve"> in a Series)</w:t>
      </w:r>
    </w:p>
    <w:p w14:paraId="47B8FBC1" w14:textId="709D00D1" w:rsidR="00F05D81" w:rsidRDefault="00552B99" w:rsidP="00A122EA">
      <w:pPr>
        <w:pStyle w:val="PlainText"/>
        <w:rPr>
          <w:rFonts w:ascii="Courier New" w:hAnsi="Courier New" w:cs="Courier New"/>
        </w:rPr>
      </w:pPr>
      <w:r w:rsidRPr="00A122EA">
        <w:rPr>
          <w:rFonts w:ascii="Arial" w:hAnsi="Arial" w:cs="Courier New"/>
          <w:sz w:val="22"/>
        </w:rPr>
        <w:t>Luke 11:1-13</w:t>
      </w:r>
      <w:r w:rsidR="00E32C55">
        <w:rPr>
          <w:rFonts w:ascii="Arial" w:hAnsi="Arial" w:cs="Courier New"/>
          <w:sz w:val="22"/>
        </w:rPr>
        <w:t>;</w:t>
      </w:r>
      <w:r w:rsidRPr="00A122EA">
        <w:rPr>
          <w:rFonts w:ascii="Arial" w:hAnsi="Arial" w:cs="Courier New"/>
          <w:sz w:val="22"/>
        </w:rPr>
        <w:t xml:space="preserve"> Romans 8:26-27</w:t>
      </w:r>
    </w:p>
    <w:p w14:paraId="7FDDD2F7" w14:textId="77777777" w:rsidR="008B3D27" w:rsidRPr="00A122EA" w:rsidRDefault="008B3D27" w:rsidP="00A122EA">
      <w:pPr>
        <w:pStyle w:val="PlainText"/>
        <w:rPr>
          <w:rFonts w:ascii="Courier New" w:hAnsi="Courier New" w:cs="Courier New"/>
        </w:rPr>
      </w:pPr>
    </w:p>
    <w:p w14:paraId="1E9F060A" w14:textId="77777777" w:rsidR="00F05D81" w:rsidRPr="00A122EA" w:rsidRDefault="00F05D81" w:rsidP="00A122EA">
      <w:pPr>
        <w:pStyle w:val="PlainText"/>
        <w:rPr>
          <w:rFonts w:ascii="Courier New" w:hAnsi="Courier New" w:cs="Courier New"/>
        </w:rPr>
      </w:pPr>
    </w:p>
    <w:p w14:paraId="55B768D3" w14:textId="2FAC3497" w:rsidR="00F05D81" w:rsidRPr="00A122EA" w:rsidRDefault="00552B99" w:rsidP="00A122EA">
      <w:pPr>
        <w:pStyle w:val="PlainText"/>
        <w:rPr>
          <w:rFonts w:ascii="Courier New" w:hAnsi="Courier New" w:cs="Courier New"/>
        </w:rPr>
      </w:pPr>
      <w:r w:rsidRPr="00A122EA">
        <w:rPr>
          <w:rFonts w:ascii="Arial" w:hAnsi="Arial" w:cs="Courier New"/>
          <w:sz w:val="22"/>
        </w:rPr>
        <w:t xml:space="preserve">As far </w:t>
      </w:r>
      <w:r w:rsidR="001D6C4D" w:rsidRPr="00A122EA">
        <w:rPr>
          <w:rFonts w:ascii="Arial" w:hAnsi="Arial" w:cs="Courier New"/>
          <w:sz w:val="22"/>
        </w:rPr>
        <w:t>as the</w:t>
      </w:r>
      <w:r w:rsidRPr="00A122EA">
        <w:rPr>
          <w:rFonts w:ascii="Arial" w:hAnsi="Arial" w:cs="Courier New"/>
          <w:sz w:val="22"/>
        </w:rPr>
        <w:t xml:space="preserve"> Gospel records are concerned, only one </w:t>
      </w:r>
      <w:r w:rsidR="001D6C4D" w:rsidRPr="00A122EA">
        <w:rPr>
          <w:rFonts w:ascii="Arial" w:hAnsi="Arial" w:cs="Courier New"/>
          <w:sz w:val="22"/>
        </w:rPr>
        <w:t>thing did</w:t>
      </w:r>
      <w:r w:rsidRPr="00A122EA">
        <w:rPr>
          <w:rFonts w:ascii="Arial" w:hAnsi="Arial" w:cs="Courier New"/>
          <w:sz w:val="22"/>
        </w:rPr>
        <w:t xml:space="preserve"> the disciples ever specifically ask Jesus to teach them. One day when Jesus had finished praying, as his custom was, one of his disciples, speaking for all of them said, “Lord, teach us to pray!” </w:t>
      </w:r>
    </w:p>
    <w:p w14:paraId="783D5385" w14:textId="77777777" w:rsidR="00F05D81" w:rsidRPr="00A122EA" w:rsidRDefault="00F05D81" w:rsidP="00A122EA">
      <w:pPr>
        <w:pStyle w:val="PlainText"/>
        <w:rPr>
          <w:rFonts w:ascii="Courier New" w:hAnsi="Courier New" w:cs="Courier New"/>
        </w:rPr>
      </w:pPr>
    </w:p>
    <w:p w14:paraId="63BA1298" w14:textId="77777777" w:rsidR="00F05D81" w:rsidRPr="00A122EA" w:rsidRDefault="00552B99" w:rsidP="00A122EA">
      <w:pPr>
        <w:pStyle w:val="PlainText"/>
        <w:rPr>
          <w:rFonts w:ascii="Courier New" w:hAnsi="Courier New" w:cs="Courier New"/>
        </w:rPr>
      </w:pPr>
      <w:r w:rsidRPr="00A122EA">
        <w:rPr>
          <w:rFonts w:ascii="Arial" w:hAnsi="Arial" w:cs="Courier New"/>
          <w:sz w:val="22"/>
        </w:rPr>
        <w:t xml:space="preserve">Now I suppose the disciples had done some praying on their own before they met Jesus. Probably, like most of us, they had dabbled in prayer; they had tried it now and then-­irregularly or when in some kind of crisis. But it had never become a kind of center from which they lived. </w:t>
      </w:r>
    </w:p>
    <w:p w14:paraId="74684607" w14:textId="77777777" w:rsidR="00F05D81" w:rsidRPr="00A122EA" w:rsidRDefault="00F05D81" w:rsidP="00A122EA">
      <w:pPr>
        <w:pStyle w:val="PlainText"/>
        <w:rPr>
          <w:rFonts w:ascii="Courier New" w:hAnsi="Courier New" w:cs="Courier New"/>
        </w:rPr>
      </w:pPr>
    </w:p>
    <w:p w14:paraId="5F538190" w14:textId="14026F68" w:rsidR="00F05D81" w:rsidRPr="00A122EA" w:rsidRDefault="00552B99" w:rsidP="00A122EA">
      <w:pPr>
        <w:pStyle w:val="PlainText"/>
        <w:rPr>
          <w:rFonts w:ascii="Courier New" w:hAnsi="Courier New" w:cs="Courier New"/>
        </w:rPr>
      </w:pPr>
      <w:r w:rsidRPr="00A122EA">
        <w:rPr>
          <w:rFonts w:ascii="Arial" w:hAnsi="Arial" w:cs="Courier New"/>
          <w:sz w:val="22"/>
        </w:rPr>
        <w:t xml:space="preserve">When however they came under the influence of Jesus and saw what prayer meant to him, the power he </w:t>
      </w:r>
      <w:r w:rsidR="001D6C4D" w:rsidRPr="00A122EA">
        <w:rPr>
          <w:rFonts w:ascii="Arial" w:hAnsi="Arial" w:cs="Courier New"/>
          <w:sz w:val="22"/>
        </w:rPr>
        <w:t>drew from</w:t>
      </w:r>
      <w:r w:rsidRPr="00A122EA">
        <w:rPr>
          <w:rFonts w:ascii="Arial" w:hAnsi="Arial" w:cs="Courier New"/>
          <w:sz w:val="22"/>
        </w:rPr>
        <w:t xml:space="preserve"> it, his regularity at it, how he often entered his times of prayer worn out and discouraged and came from his prayers renewed and with a new light in his eyes, then they knew that indeed something was lacking in their own lives and it dawned on them that although they had tried prayer from their youth on up, they now wanted to pursue it more deeply. </w:t>
      </w:r>
    </w:p>
    <w:p w14:paraId="219E5771" w14:textId="77777777" w:rsidR="00F05D81" w:rsidRPr="00A122EA" w:rsidRDefault="00F05D81" w:rsidP="00A122EA">
      <w:pPr>
        <w:pStyle w:val="PlainText"/>
        <w:rPr>
          <w:rFonts w:ascii="Courier New" w:hAnsi="Courier New" w:cs="Courier New"/>
        </w:rPr>
      </w:pPr>
    </w:p>
    <w:p w14:paraId="528D53A1" w14:textId="2D938009" w:rsidR="00F05D81" w:rsidRPr="00A122EA" w:rsidRDefault="00552B99" w:rsidP="00A122EA">
      <w:pPr>
        <w:pStyle w:val="PlainText"/>
        <w:rPr>
          <w:rFonts w:ascii="Courier New" w:hAnsi="Courier New" w:cs="Courier New"/>
        </w:rPr>
      </w:pPr>
      <w:r w:rsidRPr="00A122EA">
        <w:rPr>
          <w:rFonts w:ascii="Arial" w:hAnsi="Arial" w:cs="Courier New"/>
          <w:sz w:val="22"/>
        </w:rPr>
        <w:t xml:space="preserve">We too want to learn to pray more adequately. We noted in last week’s sermon that there is throughout the country an increase of interest in prayer, meditation and the whole transcendent dimension. People are hungry for a </w:t>
      </w:r>
      <w:r w:rsidR="001D6C4D" w:rsidRPr="00A122EA">
        <w:rPr>
          <w:rFonts w:ascii="Arial" w:hAnsi="Arial" w:cs="Courier New"/>
          <w:sz w:val="22"/>
        </w:rPr>
        <w:t>deepening of</w:t>
      </w:r>
      <w:r w:rsidRPr="00A122EA">
        <w:rPr>
          <w:rFonts w:ascii="Arial" w:hAnsi="Arial" w:cs="Courier New"/>
          <w:sz w:val="22"/>
        </w:rPr>
        <w:t xml:space="preserve"> their spiritual lives. Learning how to pray is at the center of this. </w:t>
      </w:r>
    </w:p>
    <w:p w14:paraId="12CE2F91" w14:textId="77777777" w:rsidR="00F05D81" w:rsidRPr="00A122EA" w:rsidRDefault="00F05D81" w:rsidP="00A122EA">
      <w:pPr>
        <w:pStyle w:val="PlainText"/>
        <w:rPr>
          <w:rFonts w:ascii="Courier New" w:hAnsi="Courier New" w:cs="Courier New"/>
        </w:rPr>
      </w:pPr>
    </w:p>
    <w:p w14:paraId="0B038C9E" w14:textId="0EA3A03B" w:rsidR="00F05D81" w:rsidRPr="00A122EA" w:rsidRDefault="00552B99" w:rsidP="00A122EA">
      <w:pPr>
        <w:pStyle w:val="PlainText"/>
        <w:rPr>
          <w:rFonts w:ascii="Courier New" w:hAnsi="Courier New" w:cs="Courier New"/>
        </w:rPr>
      </w:pPr>
      <w:r w:rsidRPr="00A122EA">
        <w:rPr>
          <w:rFonts w:ascii="Arial" w:hAnsi="Arial" w:cs="Courier New"/>
          <w:sz w:val="22"/>
        </w:rPr>
        <w:t xml:space="preserve">To put it another way, deep down all human beings want some kind of communication, contact, connection with God; the feeling and knowledge of being known by God. It can be said in so many ways  — we long for a sense of depth, a sense of ultimate meaning. We long for the assurance that our life in this world makes sense; for the assurance that our life is bound up or based upon the kind of founda­tion that only God can provide. Although we often try to live within our own neat little systems </w:t>
      </w:r>
      <w:proofErr w:type="gramStart"/>
      <w:r w:rsidRPr="00A122EA">
        <w:rPr>
          <w:rFonts w:ascii="Arial" w:hAnsi="Arial" w:cs="Courier New"/>
          <w:sz w:val="22"/>
        </w:rPr>
        <w:t>in order to</w:t>
      </w:r>
      <w:proofErr w:type="gramEnd"/>
      <w:r w:rsidRPr="00A122EA">
        <w:rPr>
          <w:rFonts w:ascii="Arial" w:hAnsi="Arial" w:cs="Courier New"/>
          <w:sz w:val="22"/>
        </w:rPr>
        <w:t xml:space="preserve"> overcome our </w:t>
      </w:r>
      <w:proofErr w:type="gramStart"/>
      <w:r w:rsidRPr="00A122EA">
        <w:rPr>
          <w:rFonts w:ascii="Arial" w:hAnsi="Arial" w:cs="Courier New"/>
          <w:sz w:val="22"/>
        </w:rPr>
        <w:t>longing, yet</w:t>
      </w:r>
      <w:proofErr w:type="gramEnd"/>
      <w:r w:rsidRPr="00A122EA">
        <w:rPr>
          <w:rFonts w:ascii="Arial" w:hAnsi="Arial" w:cs="Courier New"/>
          <w:sz w:val="22"/>
        </w:rPr>
        <w:t xml:space="preserve"> we know we cannot. </w:t>
      </w:r>
    </w:p>
    <w:p w14:paraId="2236530E" w14:textId="77777777" w:rsidR="00F05D81" w:rsidRPr="00A122EA" w:rsidRDefault="00F05D81" w:rsidP="00A122EA">
      <w:pPr>
        <w:pStyle w:val="PlainText"/>
        <w:rPr>
          <w:rFonts w:ascii="Courier New" w:hAnsi="Courier New" w:cs="Courier New"/>
        </w:rPr>
      </w:pPr>
    </w:p>
    <w:p w14:paraId="191D08C5" w14:textId="68FBBBD6" w:rsidR="00F05D81" w:rsidRPr="00A122EA" w:rsidRDefault="00552B99" w:rsidP="00A122EA">
      <w:pPr>
        <w:pStyle w:val="PlainText"/>
        <w:rPr>
          <w:rFonts w:ascii="Courier New" w:hAnsi="Courier New" w:cs="Courier New"/>
        </w:rPr>
      </w:pPr>
      <w:r w:rsidRPr="00A122EA">
        <w:rPr>
          <w:rFonts w:ascii="Arial" w:hAnsi="Arial" w:cs="Courier New"/>
          <w:sz w:val="22"/>
        </w:rPr>
        <w:t>Our minds continue to search, to question. We want to know wha</w:t>
      </w:r>
      <w:r w:rsidR="001D6C4D">
        <w:rPr>
          <w:rFonts w:ascii="Arial" w:hAnsi="Arial" w:cs="Courier New"/>
          <w:sz w:val="22"/>
        </w:rPr>
        <w:t>t</w:t>
      </w:r>
      <w:r w:rsidRPr="00A122EA">
        <w:rPr>
          <w:rFonts w:ascii="Arial" w:hAnsi="Arial" w:cs="Courier New"/>
          <w:sz w:val="22"/>
        </w:rPr>
        <w:t xml:space="preserve"> is </w:t>
      </w:r>
      <w:proofErr w:type="gramStart"/>
      <w:r w:rsidRPr="00A122EA">
        <w:rPr>
          <w:rFonts w:ascii="Arial" w:hAnsi="Arial" w:cs="Courier New"/>
          <w:sz w:val="22"/>
        </w:rPr>
        <w:t>in back of</w:t>
      </w:r>
      <w:proofErr w:type="gramEnd"/>
      <w:r w:rsidRPr="00A122EA">
        <w:rPr>
          <w:rFonts w:ascii="Arial" w:hAnsi="Arial" w:cs="Courier New"/>
          <w:sz w:val="22"/>
        </w:rPr>
        <w:t xml:space="preserve"> life and after death. We want to know what is beyond our own little spaceship earth; what is beyond the limit of space and time, what is beyond the reach of our telescopes and space explorations. All the time we are reaching out, searching, seeking, wanting to communicate, to comprehend that mystery beyond all mystery — </w:t>
      </w:r>
      <w:r w:rsidR="001D6C4D" w:rsidRPr="00A122EA">
        <w:rPr>
          <w:rFonts w:ascii="Arial" w:hAnsi="Arial" w:cs="Courier New"/>
          <w:sz w:val="22"/>
        </w:rPr>
        <w:t>God! We</w:t>
      </w:r>
      <w:r w:rsidRPr="00A122EA">
        <w:rPr>
          <w:rFonts w:ascii="Arial" w:hAnsi="Arial" w:cs="Courier New"/>
          <w:sz w:val="22"/>
        </w:rPr>
        <w:t xml:space="preserve"> want to know how to pray, how to be connected. </w:t>
      </w:r>
      <w:r w:rsidR="001D6C4D" w:rsidRPr="00A122EA">
        <w:rPr>
          <w:rFonts w:ascii="Arial" w:hAnsi="Arial" w:cs="Courier New"/>
          <w:sz w:val="22"/>
        </w:rPr>
        <w:t>Prayer is</w:t>
      </w:r>
      <w:r w:rsidRPr="00A122EA">
        <w:rPr>
          <w:rFonts w:ascii="Arial" w:hAnsi="Arial" w:cs="Courier New"/>
          <w:sz w:val="22"/>
        </w:rPr>
        <w:t xml:space="preserve"> the instinctive cry of the finite to the infinite. It’s built into all of us. </w:t>
      </w:r>
    </w:p>
    <w:p w14:paraId="09E62864" w14:textId="77777777" w:rsidR="00F05D81" w:rsidRPr="00A122EA" w:rsidRDefault="00F05D81" w:rsidP="00A122EA">
      <w:pPr>
        <w:pStyle w:val="PlainText"/>
        <w:rPr>
          <w:rFonts w:ascii="Courier New" w:hAnsi="Courier New" w:cs="Courier New"/>
        </w:rPr>
      </w:pPr>
    </w:p>
    <w:p w14:paraId="5DA827FE" w14:textId="308C61DF" w:rsidR="00F05D81" w:rsidRPr="00A122EA" w:rsidRDefault="00552B99" w:rsidP="00A122EA">
      <w:pPr>
        <w:pStyle w:val="PlainText"/>
        <w:rPr>
          <w:rFonts w:ascii="Courier New" w:hAnsi="Courier New" w:cs="Courier New"/>
        </w:rPr>
      </w:pPr>
      <w:r w:rsidRPr="00A122EA">
        <w:rPr>
          <w:rFonts w:ascii="Arial" w:hAnsi="Arial" w:cs="Courier New"/>
          <w:sz w:val="22"/>
        </w:rPr>
        <w:t xml:space="preserve">Yet </w:t>
      </w:r>
      <w:proofErr w:type="gramStart"/>
      <w:r w:rsidRPr="00A122EA">
        <w:rPr>
          <w:rFonts w:ascii="Arial" w:hAnsi="Arial" w:cs="Courier New"/>
          <w:sz w:val="22"/>
        </w:rPr>
        <w:t>at the same time that</w:t>
      </w:r>
      <w:proofErr w:type="gramEnd"/>
      <w:r w:rsidRPr="00A122EA">
        <w:rPr>
          <w:rFonts w:ascii="Arial" w:hAnsi="Arial" w:cs="Courier New"/>
          <w:sz w:val="22"/>
        </w:rPr>
        <w:t xml:space="preserve"> prayer is at the center of all religion, for some people prayer has become something of an embarrassment. People ask, “Is there a place for </w:t>
      </w:r>
      <w:r w:rsidR="001D6C4D" w:rsidRPr="00A122EA">
        <w:rPr>
          <w:rFonts w:ascii="Arial" w:hAnsi="Arial" w:cs="Courier New"/>
          <w:sz w:val="22"/>
        </w:rPr>
        <w:t>prayer in</w:t>
      </w:r>
      <w:r w:rsidRPr="00A122EA">
        <w:rPr>
          <w:rFonts w:ascii="Arial" w:hAnsi="Arial" w:cs="Courier New"/>
          <w:sz w:val="22"/>
        </w:rPr>
        <w:t xml:space="preserve"> the kind of world in which we live? We no longer </w:t>
      </w:r>
      <w:r w:rsidR="001D6C4D" w:rsidRPr="00A122EA">
        <w:rPr>
          <w:rFonts w:ascii="Arial" w:hAnsi="Arial" w:cs="Courier New"/>
          <w:sz w:val="22"/>
        </w:rPr>
        <w:t>pray for</w:t>
      </w:r>
      <w:r w:rsidRPr="00A122EA">
        <w:rPr>
          <w:rFonts w:ascii="Arial" w:hAnsi="Arial" w:cs="Courier New"/>
          <w:sz w:val="22"/>
        </w:rPr>
        <w:t xml:space="preserve"> rain, we irrigate.” Is prayer a kind of pre</w:t>
      </w:r>
      <w:r w:rsidR="001D6C4D" w:rsidRPr="00A122EA">
        <w:rPr>
          <w:rFonts w:ascii="Arial" w:hAnsi="Arial" w:cs="Courier New"/>
          <w:sz w:val="22"/>
        </w:rPr>
        <w:t>scientific exercise</w:t>
      </w:r>
      <w:r w:rsidRPr="00A122EA">
        <w:rPr>
          <w:rFonts w:ascii="Arial" w:hAnsi="Arial" w:cs="Courier New"/>
          <w:sz w:val="22"/>
        </w:rPr>
        <w:t xml:space="preserve"> which a </w:t>
      </w:r>
      <w:r w:rsidR="001D6C4D" w:rsidRPr="00A122EA">
        <w:rPr>
          <w:rFonts w:ascii="Arial" w:hAnsi="Arial" w:cs="Courier New"/>
          <w:sz w:val="22"/>
        </w:rPr>
        <w:t>modern</w:t>
      </w:r>
      <w:r w:rsidRPr="00A122EA">
        <w:rPr>
          <w:rFonts w:ascii="Arial" w:hAnsi="Arial" w:cs="Courier New"/>
          <w:sz w:val="22"/>
        </w:rPr>
        <w:t xml:space="preserve"> person must put from himself? </w:t>
      </w:r>
    </w:p>
    <w:p w14:paraId="171326CC" w14:textId="77777777" w:rsidR="00F05D81" w:rsidRPr="00A122EA" w:rsidRDefault="00F05D81" w:rsidP="00A122EA">
      <w:pPr>
        <w:pStyle w:val="PlainText"/>
        <w:rPr>
          <w:rFonts w:ascii="Courier New" w:hAnsi="Courier New" w:cs="Courier New"/>
        </w:rPr>
      </w:pPr>
    </w:p>
    <w:p w14:paraId="54C42CAF" w14:textId="3AD737F7" w:rsidR="00F05D81" w:rsidRPr="00A122EA" w:rsidRDefault="001D6C4D" w:rsidP="00A122EA">
      <w:pPr>
        <w:pStyle w:val="PlainText"/>
        <w:rPr>
          <w:rFonts w:ascii="Courier New" w:hAnsi="Courier New" w:cs="Courier New"/>
        </w:rPr>
      </w:pPr>
      <w:r w:rsidRPr="00A122EA">
        <w:rPr>
          <w:rFonts w:ascii="Arial" w:hAnsi="Arial" w:cs="Courier New"/>
          <w:sz w:val="22"/>
        </w:rPr>
        <w:t>Thus,</w:t>
      </w:r>
      <w:r w:rsidR="00552B99" w:rsidRPr="00A122EA">
        <w:rPr>
          <w:rFonts w:ascii="Arial" w:hAnsi="Arial" w:cs="Courier New"/>
          <w:sz w:val="22"/>
        </w:rPr>
        <w:t xml:space="preserve"> in our exploration of the transcendent </w:t>
      </w:r>
      <w:r w:rsidRPr="00A122EA">
        <w:rPr>
          <w:rFonts w:ascii="Arial" w:hAnsi="Arial" w:cs="Courier New"/>
          <w:sz w:val="22"/>
        </w:rPr>
        <w:t>dimension</w:t>
      </w:r>
      <w:r w:rsidR="00552B99" w:rsidRPr="00A122EA">
        <w:rPr>
          <w:rFonts w:ascii="Arial" w:hAnsi="Arial" w:cs="Courier New"/>
          <w:sz w:val="22"/>
        </w:rPr>
        <w:t>, we are not only driven back to the fundamental yearning-­"Lord, teach us to pray,” but also to the fundament</w:t>
      </w:r>
      <w:r>
        <w:rPr>
          <w:rFonts w:ascii="Arial" w:hAnsi="Arial" w:cs="Courier New"/>
          <w:sz w:val="22"/>
        </w:rPr>
        <w:t xml:space="preserve">al </w:t>
      </w:r>
      <w:r w:rsidR="00552B99" w:rsidRPr="00A122EA">
        <w:rPr>
          <w:rFonts w:ascii="Arial" w:hAnsi="Arial" w:cs="Courier New"/>
          <w:sz w:val="22"/>
        </w:rPr>
        <w:t xml:space="preserve">question, “what is prayer?” </w:t>
      </w:r>
    </w:p>
    <w:p w14:paraId="04F327D8" w14:textId="77777777" w:rsidR="00F05D81" w:rsidRPr="00A122EA" w:rsidRDefault="00F05D81" w:rsidP="00A122EA">
      <w:pPr>
        <w:pStyle w:val="PlainText"/>
        <w:rPr>
          <w:rFonts w:ascii="Courier New" w:hAnsi="Courier New" w:cs="Courier New"/>
        </w:rPr>
      </w:pPr>
    </w:p>
    <w:p w14:paraId="7F4C3D04" w14:textId="13BBD978" w:rsidR="00F05D81" w:rsidRPr="00A122EA" w:rsidRDefault="001D6C4D" w:rsidP="00A122EA">
      <w:pPr>
        <w:pStyle w:val="PlainText"/>
        <w:rPr>
          <w:rFonts w:ascii="Courier New" w:hAnsi="Courier New" w:cs="Courier New"/>
        </w:rPr>
      </w:pPr>
      <w:r w:rsidRPr="00A122EA">
        <w:rPr>
          <w:rFonts w:ascii="Arial" w:hAnsi="Arial" w:cs="Courier New"/>
          <w:sz w:val="22"/>
        </w:rPr>
        <w:t>So,</w:t>
      </w:r>
      <w:r w:rsidR="00552B99" w:rsidRPr="00A122EA">
        <w:rPr>
          <w:rFonts w:ascii="Arial" w:hAnsi="Arial" w:cs="Courier New"/>
          <w:sz w:val="22"/>
        </w:rPr>
        <w:t xml:space="preserve"> although no one can ever completely or adequately define or explain prayer, we need to state some partial answers which can serve as starting points in our understanding of what prayer is. </w:t>
      </w:r>
    </w:p>
    <w:p w14:paraId="2ACDC175" w14:textId="77777777" w:rsidR="00F05D81" w:rsidRPr="00A122EA" w:rsidRDefault="00F05D81" w:rsidP="00A122EA">
      <w:pPr>
        <w:pStyle w:val="PlainText"/>
        <w:rPr>
          <w:rFonts w:ascii="Courier New" w:hAnsi="Courier New" w:cs="Courier New"/>
        </w:rPr>
      </w:pPr>
    </w:p>
    <w:p w14:paraId="32837AD9" w14:textId="77777777" w:rsidR="00F05D81" w:rsidRPr="00A122EA" w:rsidRDefault="00552B99" w:rsidP="00A122EA">
      <w:pPr>
        <w:pStyle w:val="PlainText"/>
        <w:rPr>
          <w:rFonts w:ascii="Courier New" w:hAnsi="Courier New" w:cs="Courier New"/>
        </w:rPr>
      </w:pPr>
      <w:r w:rsidRPr="00A122EA">
        <w:rPr>
          <w:rFonts w:ascii="Arial" w:hAnsi="Arial" w:cs="Courier New"/>
          <w:sz w:val="22"/>
        </w:rPr>
        <w:t xml:space="preserve">I. Perhaps prayer can best be described in today’s language as a kind of thinking. But what kind of thinking? Let’s add some content to that word. </w:t>
      </w:r>
    </w:p>
    <w:p w14:paraId="790CAC66" w14:textId="77777777" w:rsidR="00F05D81" w:rsidRPr="00A122EA" w:rsidRDefault="00F05D81" w:rsidP="00A122EA">
      <w:pPr>
        <w:pStyle w:val="PlainText"/>
        <w:rPr>
          <w:rFonts w:ascii="Courier New" w:hAnsi="Courier New" w:cs="Courier New"/>
        </w:rPr>
      </w:pPr>
    </w:p>
    <w:p w14:paraId="763EAF86" w14:textId="0A6F4B66" w:rsidR="00F05D81" w:rsidRPr="00A122EA" w:rsidRDefault="00552B99" w:rsidP="00A122EA">
      <w:pPr>
        <w:pStyle w:val="PlainText"/>
        <w:rPr>
          <w:rFonts w:ascii="Courier New" w:hAnsi="Courier New" w:cs="Courier New"/>
        </w:rPr>
      </w:pPr>
      <w:r w:rsidRPr="00A122EA">
        <w:rPr>
          <w:rFonts w:ascii="Arial" w:hAnsi="Arial" w:cs="Courier New"/>
          <w:sz w:val="22"/>
        </w:rPr>
        <w:t xml:space="preserve">1. First prayer is PASSIONATE thinking. There is a kind of thinking that is content to analyze, measure and </w:t>
      </w:r>
      <w:r w:rsidR="001D6C4D" w:rsidRPr="00A122EA">
        <w:rPr>
          <w:rFonts w:ascii="Arial" w:hAnsi="Arial" w:cs="Courier New"/>
          <w:sz w:val="22"/>
        </w:rPr>
        <w:t>compare the</w:t>
      </w:r>
      <w:r w:rsidRPr="00A122EA">
        <w:rPr>
          <w:rFonts w:ascii="Arial" w:hAnsi="Arial" w:cs="Courier New"/>
          <w:sz w:val="22"/>
        </w:rPr>
        <w:t xml:space="preserve"> phenomena of the world. But there is also a </w:t>
      </w:r>
      <w:r w:rsidR="001D6C4D" w:rsidRPr="00A122EA">
        <w:rPr>
          <w:rFonts w:ascii="Arial" w:hAnsi="Arial" w:cs="Courier New"/>
          <w:sz w:val="22"/>
        </w:rPr>
        <w:t>thinking that</w:t>
      </w:r>
      <w:r w:rsidRPr="00A122EA">
        <w:rPr>
          <w:rFonts w:ascii="Arial" w:hAnsi="Arial" w:cs="Courier New"/>
          <w:sz w:val="22"/>
        </w:rPr>
        <w:t xml:space="preserve"> enters feelingly into the world and knows itself </w:t>
      </w:r>
      <w:r w:rsidR="001D6C4D" w:rsidRPr="00A122EA">
        <w:rPr>
          <w:rFonts w:ascii="Arial" w:hAnsi="Arial" w:cs="Courier New"/>
          <w:sz w:val="22"/>
        </w:rPr>
        <w:t>deeply involved</w:t>
      </w:r>
      <w:r w:rsidRPr="00A122EA">
        <w:rPr>
          <w:rFonts w:ascii="Arial" w:hAnsi="Arial" w:cs="Courier New"/>
          <w:sz w:val="22"/>
        </w:rPr>
        <w:t xml:space="preserve"> in all that goes on there. </w:t>
      </w:r>
    </w:p>
    <w:p w14:paraId="5DE0AC3A" w14:textId="77777777" w:rsidR="00F05D81" w:rsidRPr="00A122EA" w:rsidRDefault="00F05D81" w:rsidP="00A122EA">
      <w:pPr>
        <w:pStyle w:val="PlainText"/>
        <w:rPr>
          <w:rFonts w:ascii="Courier New" w:hAnsi="Courier New" w:cs="Courier New"/>
        </w:rPr>
      </w:pPr>
    </w:p>
    <w:p w14:paraId="0F3C135A" w14:textId="79DDDA62" w:rsidR="00F05D81" w:rsidRPr="00A122EA" w:rsidRDefault="00552B99" w:rsidP="00A122EA">
      <w:pPr>
        <w:pStyle w:val="PlainText"/>
        <w:rPr>
          <w:rFonts w:ascii="Courier New" w:hAnsi="Courier New" w:cs="Courier New"/>
        </w:rPr>
      </w:pPr>
      <w:r w:rsidRPr="00A122EA">
        <w:rPr>
          <w:rFonts w:ascii="Arial" w:hAnsi="Arial" w:cs="Courier New"/>
          <w:sz w:val="22"/>
        </w:rPr>
        <w:t xml:space="preserve">Such thinking is not content to only learn what </w:t>
      </w:r>
      <w:r w:rsidR="001D6C4D" w:rsidRPr="00A122EA">
        <w:rPr>
          <w:rFonts w:ascii="Arial" w:hAnsi="Arial" w:cs="Courier New"/>
          <w:sz w:val="22"/>
        </w:rPr>
        <w:t>is but</w:t>
      </w:r>
      <w:r w:rsidRPr="00A122EA">
        <w:rPr>
          <w:rFonts w:ascii="Arial" w:hAnsi="Arial" w:cs="Courier New"/>
          <w:sz w:val="22"/>
        </w:rPr>
        <w:t xml:space="preserve"> considers what ought to be. It searches for values among the facts, for ideals. Such a thinking is sometimes </w:t>
      </w:r>
      <w:r w:rsidR="001D6C4D" w:rsidRPr="00A122EA">
        <w:rPr>
          <w:rFonts w:ascii="Arial" w:hAnsi="Arial" w:cs="Courier New"/>
          <w:sz w:val="22"/>
        </w:rPr>
        <w:t>intermingled with</w:t>
      </w:r>
      <w:r w:rsidRPr="00A122EA">
        <w:rPr>
          <w:rFonts w:ascii="Arial" w:hAnsi="Arial" w:cs="Courier New"/>
          <w:sz w:val="22"/>
        </w:rPr>
        <w:t xml:space="preserve"> painful longing and desire as it catches the vision of what might be and longs for its realization; sometimes it is suffused with joy and thankfulness as it recognizes great achievement or great horizons of hope and possibility; sometimes it is tinged with shame as we acknowledge that so much of the world’s grief and pain has come about through my fault. This kind of passionate thinking that is open to feeling the world as well as knowing it, is at least the </w:t>
      </w:r>
      <w:r w:rsidR="001D6C4D" w:rsidRPr="00A122EA">
        <w:rPr>
          <w:rFonts w:ascii="Arial" w:hAnsi="Arial" w:cs="Courier New"/>
          <w:sz w:val="22"/>
        </w:rPr>
        <w:t>threshold</w:t>
      </w:r>
      <w:r w:rsidRPr="00A122EA">
        <w:rPr>
          <w:rFonts w:ascii="Arial" w:hAnsi="Arial" w:cs="Courier New"/>
          <w:sz w:val="22"/>
        </w:rPr>
        <w:t xml:space="preserve"> of prayer. </w:t>
      </w:r>
    </w:p>
    <w:p w14:paraId="0EBF14DA" w14:textId="77777777" w:rsidR="00F05D81" w:rsidRPr="00A122EA" w:rsidRDefault="00F05D81" w:rsidP="00A122EA">
      <w:pPr>
        <w:pStyle w:val="PlainText"/>
        <w:rPr>
          <w:rFonts w:ascii="Courier New" w:hAnsi="Courier New" w:cs="Courier New"/>
        </w:rPr>
      </w:pPr>
    </w:p>
    <w:p w14:paraId="538FA8AA" w14:textId="1C61FFAC" w:rsidR="00F05D81" w:rsidRPr="00A122EA" w:rsidRDefault="00552B99" w:rsidP="00A122EA">
      <w:pPr>
        <w:pStyle w:val="PlainText"/>
        <w:rPr>
          <w:rFonts w:ascii="Courier New" w:hAnsi="Courier New" w:cs="Courier New"/>
        </w:rPr>
      </w:pPr>
      <w:r w:rsidRPr="00A122EA">
        <w:rPr>
          <w:rFonts w:ascii="Arial" w:hAnsi="Arial" w:cs="Courier New"/>
          <w:sz w:val="22"/>
        </w:rPr>
        <w:t xml:space="preserve">To deeply think of the world and at the same time long for its perfecting is a step toward praying for the coming of God’s kingdom. “Thy kingdom </w:t>
      </w:r>
      <w:proofErr w:type="gramStart"/>
      <w:r w:rsidRPr="00A122EA">
        <w:rPr>
          <w:rFonts w:ascii="Arial" w:hAnsi="Arial" w:cs="Courier New"/>
          <w:sz w:val="22"/>
        </w:rPr>
        <w:t>come,</w:t>
      </w:r>
      <w:proofErr w:type="gramEnd"/>
      <w:r w:rsidRPr="00A122EA">
        <w:rPr>
          <w:rFonts w:ascii="Arial" w:hAnsi="Arial" w:cs="Courier New"/>
          <w:sz w:val="22"/>
        </w:rPr>
        <w:t xml:space="preserve"> thy will be done” is the way the Lord’s prayer puts it. To think of the world with rejoicing for all that is good or to think of the world with shame for our failures is implicitly to ask forgiveness of our sins. Wherever there is this kind of </w:t>
      </w:r>
      <w:r w:rsidR="001D6C4D" w:rsidRPr="00A122EA">
        <w:rPr>
          <w:rFonts w:ascii="Arial" w:hAnsi="Arial" w:cs="Courier New"/>
          <w:sz w:val="22"/>
        </w:rPr>
        <w:t>passionate</w:t>
      </w:r>
      <w:r w:rsidRPr="00A122EA">
        <w:rPr>
          <w:rFonts w:ascii="Arial" w:hAnsi="Arial" w:cs="Courier New"/>
          <w:sz w:val="22"/>
        </w:rPr>
        <w:t xml:space="preserve"> thinking there is something that has an </w:t>
      </w:r>
      <w:r w:rsidR="001D6C4D" w:rsidRPr="00A122EA">
        <w:rPr>
          <w:rFonts w:ascii="Arial" w:hAnsi="Arial" w:cs="Courier New"/>
          <w:sz w:val="22"/>
        </w:rPr>
        <w:t>affinity with</w:t>
      </w:r>
      <w:r w:rsidRPr="00A122EA">
        <w:rPr>
          <w:rFonts w:ascii="Arial" w:hAnsi="Arial" w:cs="Courier New"/>
          <w:sz w:val="22"/>
        </w:rPr>
        <w:t xml:space="preserve"> prayer. </w:t>
      </w:r>
    </w:p>
    <w:p w14:paraId="494667CF" w14:textId="77777777" w:rsidR="00F05D81" w:rsidRPr="00A122EA" w:rsidRDefault="00F05D81" w:rsidP="00A122EA">
      <w:pPr>
        <w:pStyle w:val="PlainText"/>
        <w:rPr>
          <w:rFonts w:ascii="Courier New" w:hAnsi="Courier New" w:cs="Courier New"/>
        </w:rPr>
      </w:pPr>
    </w:p>
    <w:p w14:paraId="2D09592D" w14:textId="13CADFE3" w:rsidR="00F05D81" w:rsidRPr="00A122EA" w:rsidRDefault="00552B99" w:rsidP="00A122EA">
      <w:pPr>
        <w:pStyle w:val="PlainText"/>
        <w:rPr>
          <w:rFonts w:ascii="Courier New" w:hAnsi="Courier New" w:cs="Courier New"/>
        </w:rPr>
      </w:pPr>
      <w:r w:rsidRPr="00A122EA">
        <w:rPr>
          <w:rFonts w:ascii="Arial" w:hAnsi="Arial" w:cs="Courier New"/>
          <w:sz w:val="22"/>
        </w:rPr>
        <w:t xml:space="preserve">2. Prayer is not only passionate thinking, but it is also COMPASSIONATE THINKING. In prayer, we go out from ourselves; we stand alongside the other; we try to share his or her feelings and aspirations. In Buddhist </w:t>
      </w:r>
      <w:r w:rsidR="001D6C4D" w:rsidRPr="00A122EA">
        <w:rPr>
          <w:rFonts w:ascii="Arial" w:hAnsi="Arial" w:cs="Courier New"/>
          <w:sz w:val="22"/>
        </w:rPr>
        <w:t>spirituality, there</w:t>
      </w:r>
      <w:r w:rsidRPr="00A122EA">
        <w:rPr>
          <w:rFonts w:ascii="Arial" w:hAnsi="Arial" w:cs="Courier New"/>
          <w:sz w:val="22"/>
        </w:rPr>
        <w:t xml:space="preserve"> is a meditative practice known as the “Brahma-vihara, an expression which could be translated as “dwelling with reality.” Prayer is </w:t>
      </w:r>
      <w:proofErr w:type="gramStart"/>
      <w:r w:rsidRPr="00A122EA">
        <w:rPr>
          <w:rFonts w:ascii="Arial" w:hAnsi="Arial" w:cs="Courier New"/>
          <w:sz w:val="22"/>
        </w:rPr>
        <w:t>not</w:t>
      </w:r>
      <w:proofErr w:type="gramEnd"/>
      <w:r w:rsidRPr="00A122EA">
        <w:rPr>
          <w:rFonts w:ascii="Arial" w:hAnsi="Arial" w:cs="Courier New"/>
          <w:sz w:val="22"/>
        </w:rPr>
        <w:t xml:space="preserve"> as sometimes alleged, a flight or an escape from reality. It is a dwelling with reality in the sense of a compassionate confrontation in thought with human beings in their actual situations. </w:t>
      </w:r>
    </w:p>
    <w:p w14:paraId="5AAED92E" w14:textId="77777777" w:rsidR="00F05D81" w:rsidRPr="00A122EA" w:rsidRDefault="00F05D81" w:rsidP="00A122EA">
      <w:pPr>
        <w:pStyle w:val="PlainText"/>
        <w:rPr>
          <w:rFonts w:ascii="Courier New" w:hAnsi="Courier New" w:cs="Courier New"/>
        </w:rPr>
      </w:pPr>
    </w:p>
    <w:p w14:paraId="00CE9EA5" w14:textId="23700580" w:rsidR="00F05D81" w:rsidRPr="00A122EA" w:rsidRDefault="00552B99" w:rsidP="00A122EA">
      <w:pPr>
        <w:pStyle w:val="PlainText"/>
        <w:rPr>
          <w:rFonts w:ascii="Courier New" w:hAnsi="Courier New" w:cs="Courier New"/>
        </w:rPr>
      </w:pPr>
      <w:r w:rsidRPr="00A122EA">
        <w:rPr>
          <w:rFonts w:ascii="Arial" w:hAnsi="Arial" w:cs="Courier New"/>
          <w:sz w:val="22"/>
        </w:rPr>
        <w:t xml:space="preserve">For the Christian, compassionate thinking often takes the form of intercessory prayer, a compassionate confrontation with the needs of the other in the presence of God. Intercessory prayer includes compassionate thinking, but it is something more and implies the belief that in such prayer not only the person who prays is sensitized and stimulated to action, but that the power of God himself is somehow related to the situation which is the concern of the prayer. </w:t>
      </w:r>
    </w:p>
    <w:p w14:paraId="11A8C6C2" w14:textId="77777777" w:rsidR="00F05D81" w:rsidRPr="00A122EA" w:rsidRDefault="00F05D81" w:rsidP="00A122EA">
      <w:pPr>
        <w:pStyle w:val="PlainText"/>
        <w:rPr>
          <w:rFonts w:ascii="Courier New" w:hAnsi="Courier New" w:cs="Courier New"/>
        </w:rPr>
      </w:pPr>
    </w:p>
    <w:p w14:paraId="12DDB767" w14:textId="43BF8A12" w:rsidR="00F05D81" w:rsidRPr="00A122EA" w:rsidRDefault="00552B99" w:rsidP="00A122EA">
      <w:pPr>
        <w:pStyle w:val="PlainText"/>
        <w:rPr>
          <w:rFonts w:ascii="Courier New" w:hAnsi="Courier New" w:cs="Courier New"/>
        </w:rPr>
      </w:pPr>
      <w:r w:rsidRPr="00A122EA">
        <w:rPr>
          <w:rFonts w:ascii="Arial" w:hAnsi="Arial" w:cs="Courier New"/>
          <w:sz w:val="22"/>
        </w:rPr>
        <w:t>We really don’t know how intercessory prayer works. It doesn’t fit our usual scientific categories. Yet</w:t>
      </w:r>
      <w:r w:rsidR="001D6C4D">
        <w:rPr>
          <w:rFonts w:ascii="Arial" w:hAnsi="Arial" w:cs="Courier New"/>
          <w:sz w:val="22"/>
        </w:rPr>
        <w:t>,</w:t>
      </w:r>
      <w:r w:rsidRPr="00A122EA">
        <w:rPr>
          <w:rFonts w:ascii="Arial" w:hAnsi="Arial" w:cs="Courier New"/>
          <w:sz w:val="22"/>
        </w:rPr>
        <w:t xml:space="preserve"> </w:t>
      </w:r>
      <w:r w:rsidR="001D6C4D" w:rsidRPr="00A122EA">
        <w:rPr>
          <w:rFonts w:ascii="Arial" w:hAnsi="Arial" w:cs="Courier New"/>
          <w:sz w:val="22"/>
        </w:rPr>
        <w:t>prayer does</w:t>
      </w:r>
      <w:r w:rsidRPr="00A122EA">
        <w:rPr>
          <w:rFonts w:ascii="Arial" w:hAnsi="Arial" w:cs="Courier New"/>
          <w:sz w:val="22"/>
        </w:rPr>
        <w:t xml:space="preserve"> seem to release or tie into </w:t>
      </w:r>
      <w:r w:rsidRPr="00A122EA">
        <w:rPr>
          <w:rFonts w:ascii="Arial" w:hAnsi="Arial" w:cs="Courier New"/>
          <w:sz w:val="22"/>
        </w:rPr>
        <w:t xml:space="preserve">some kind of energy which can have amazing results. Recently there have been all kinds of experiments under controlled conditions with such things as psyche healing, the power of prayer over </w:t>
      </w:r>
      <w:r w:rsidR="001D6C4D" w:rsidRPr="00A122EA">
        <w:rPr>
          <w:rFonts w:ascii="Arial" w:hAnsi="Arial" w:cs="Courier New"/>
          <w:sz w:val="22"/>
        </w:rPr>
        <w:t>plants and</w:t>
      </w:r>
      <w:r w:rsidRPr="00A122EA">
        <w:rPr>
          <w:rFonts w:ascii="Arial" w:hAnsi="Arial" w:cs="Courier New"/>
          <w:sz w:val="22"/>
        </w:rPr>
        <w:t xml:space="preserve"> other things as well. There does seem to be a kind of psyche energy involved in prayer which we really know little about. </w:t>
      </w:r>
    </w:p>
    <w:p w14:paraId="5ED1AEDD" w14:textId="77777777" w:rsidR="00F05D81" w:rsidRPr="00A122EA" w:rsidRDefault="00F05D81" w:rsidP="00A122EA">
      <w:pPr>
        <w:pStyle w:val="PlainText"/>
        <w:rPr>
          <w:rFonts w:ascii="Courier New" w:hAnsi="Courier New" w:cs="Courier New"/>
        </w:rPr>
      </w:pPr>
    </w:p>
    <w:p w14:paraId="2D2E3E93" w14:textId="77777777" w:rsidR="00F05D81" w:rsidRPr="00A122EA" w:rsidRDefault="00552B99" w:rsidP="00A122EA">
      <w:pPr>
        <w:pStyle w:val="PlainText"/>
        <w:rPr>
          <w:rFonts w:ascii="Courier New" w:hAnsi="Courier New" w:cs="Courier New"/>
        </w:rPr>
      </w:pPr>
      <w:r w:rsidRPr="00A122EA">
        <w:rPr>
          <w:rFonts w:ascii="Arial" w:hAnsi="Arial" w:cs="Courier New"/>
          <w:sz w:val="22"/>
        </w:rPr>
        <w:t xml:space="preserve">Basically, it seems to me that intercessory prayer provides, as it were, openings into the dense texture of the human situation through which can come the creative and healing power of the reality we call God; and because within the human situation, our lives are all bound together in a mysterious solidarity, then God’s power is able to operate\ “· far beyond the particular person who offers the prayer. Prayer helps to make the human reality porous, more open to God’s energy. Surely that is part of what psyche healing is all about. </w:t>
      </w:r>
    </w:p>
    <w:p w14:paraId="622346F2" w14:textId="77777777" w:rsidR="00F05D81" w:rsidRPr="00A122EA" w:rsidRDefault="00F05D81" w:rsidP="00A122EA">
      <w:pPr>
        <w:pStyle w:val="PlainText"/>
        <w:rPr>
          <w:rFonts w:ascii="Courier New" w:hAnsi="Courier New" w:cs="Courier New"/>
        </w:rPr>
      </w:pPr>
    </w:p>
    <w:p w14:paraId="7E659EEE" w14:textId="09025DD6" w:rsidR="00F05D81" w:rsidRPr="00A122EA" w:rsidRDefault="00552B99" w:rsidP="00A122EA">
      <w:pPr>
        <w:pStyle w:val="PlainText"/>
        <w:rPr>
          <w:rFonts w:ascii="Courier New" w:hAnsi="Courier New" w:cs="Courier New"/>
        </w:rPr>
      </w:pPr>
      <w:r w:rsidRPr="00A122EA">
        <w:rPr>
          <w:rFonts w:ascii="Arial" w:hAnsi="Arial" w:cs="Courier New"/>
          <w:sz w:val="22"/>
        </w:rPr>
        <w:t xml:space="preserve">It needs also to be said that intercessory prayer makes no sense unless it is matched by action directed toward the realization of wholeness, health, peace, salvation. </w:t>
      </w:r>
      <w:r w:rsidR="001D6C4D" w:rsidRPr="00A122EA">
        <w:rPr>
          <w:rFonts w:ascii="Arial" w:hAnsi="Arial" w:cs="Courier New"/>
          <w:sz w:val="22"/>
        </w:rPr>
        <w:t>Furthermore,</w:t>
      </w:r>
      <w:r w:rsidRPr="00A122EA">
        <w:rPr>
          <w:rFonts w:ascii="Arial" w:hAnsi="Arial" w:cs="Courier New"/>
          <w:sz w:val="22"/>
        </w:rPr>
        <w:t xml:space="preserve"> compassionate thinking is dangerous for anyone who wants to stay wrapped up in himself. It draws people out of </w:t>
      </w:r>
      <w:r w:rsidR="001D6C4D" w:rsidRPr="00A122EA">
        <w:rPr>
          <w:rFonts w:ascii="Arial" w:hAnsi="Arial" w:cs="Courier New"/>
          <w:sz w:val="22"/>
        </w:rPr>
        <w:t>themselves,</w:t>
      </w:r>
      <w:r w:rsidRPr="00A122EA">
        <w:rPr>
          <w:rFonts w:ascii="Arial" w:hAnsi="Arial" w:cs="Courier New"/>
          <w:sz w:val="22"/>
        </w:rPr>
        <w:t xml:space="preserve"> and the results are sometimes quite dramatic. </w:t>
      </w:r>
    </w:p>
    <w:p w14:paraId="1B8F1BAE" w14:textId="77777777" w:rsidR="00F05D81" w:rsidRPr="00A122EA" w:rsidRDefault="00F05D81" w:rsidP="00A122EA">
      <w:pPr>
        <w:pStyle w:val="PlainText"/>
        <w:rPr>
          <w:rFonts w:ascii="Courier New" w:hAnsi="Courier New" w:cs="Courier New"/>
        </w:rPr>
      </w:pPr>
    </w:p>
    <w:p w14:paraId="5C25A891" w14:textId="606B55C0" w:rsidR="00F05D81" w:rsidRPr="00A122EA" w:rsidRDefault="00552B99" w:rsidP="00A122EA">
      <w:pPr>
        <w:pStyle w:val="PlainText"/>
        <w:rPr>
          <w:rFonts w:ascii="Courier New" w:hAnsi="Courier New" w:cs="Courier New"/>
        </w:rPr>
      </w:pPr>
      <w:r w:rsidRPr="00A122EA">
        <w:rPr>
          <w:rFonts w:ascii="Arial" w:hAnsi="Arial" w:cs="Courier New"/>
          <w:sz w:val="22"/>
        </w:rPr>
        <w:t xml:space="preserve">3. Prayer is also RESPONSIBLE THINKING. By this we mean that it is to be taken seriously and not in a flippant manner. It would not be a </w:t>
      </w:r>
      <w:r w:rsidR="001D6C4D" w:rsidRPr="00A122EA">
        <w:rPr>
          <w:rFonts w:ascii="Arial" w:hAnsi="Arial" w:cs="Courier New"/>
          <w:sz w:val="22"/>
        </w:rPr>
        <w:t>responsible</w:t>
      </w:r>
      <w:r w:rsidRPr="00A122EA">
        <w:rPr>
          <w:rFonts w:ascii="Arial" w:hAnsi="Arial" w:cs="Courier New"/>
          <w:sz w:val="22"/>
        </w:rPr>
        <w:t xml:space="preserve"> act for me to </w:t>
      </w:r>
      <w:r w:rsidR="001D6C4D" w:rsidRPr="00A122EA">
        <w:rPr>
          <w:rFonts w:ascii="Arial" w:hAnsi="Arial" w:cs="Courier New"/>
          <w:sz w:val="22"/>
        </w:rPr>
        <w:t>pray for</w:t>
      </w:r>
      <w:r w:rsidRPr="00A122EA">
        <w:rPr>
          <w:rFonts w:ascii="Arial" w:hAnsi="Arial" w:cs="Courier New"/>
          <w:sz w:val="22"/>
        </w:rPr>
        <w:t xml:space="preserve"> a new automobile just because as a whim of the moment, I thought it would be nice to have one. </w:t>
      </w:r>
      <w:proofErr w:type="gramStart"/>
      <w:r w:rsidRPr="00A122EA">
        <w:rPr>
          <w:rFonts w:ascii="Arial" w:hAnsi="Arial" w:cs="Courier New"/>
          <w:sz w:val="22"/>
        </w:rPr>
        <w:t>Rather</w:t>
      </w:r>
      <w:proofErr w:type="gramEnd"/>
      <w:r w:rsidRPr="00A122EA">
        <w:rPr>
          <w:rFonts w:ascii="Arial" w:hAnsi="Arial" w:cs="Courier New"/>
          <w:sz w:val="22"/>
        </w:rPr>
        <w:t xml:space="preserve"> prayer is a kind of thinking that takes us out of ourselves. </w:t>
      </w:r>
    </w:p>
    <w:p w14:paraId="2BC0B205" w14:textId="77777777" w:rsidR="00F05D81" w:rsidRPr="00A122EA" w:rsidRDefault="00F05D81" w:rsidP="00A122EA">
      <w:pPr>
        <w:pStyle w:val="PlainText"/>
        <w:rPr>
          <w:rFonts w:ascii="Courier New" w:hAnsi="Courier New" w:cs="Courier New"/>
        </w:rPr>
      </w:pPr>
    </w:p>
    <w:p w14:paraId="1A7A4083" w14:textId="033F2158" w:rsidR="00F05D81" w:rsidRPr="00A122EA" w:rsidRDefault="00552B99" w:rsidP="00A122EA">
      <w:pPr>
        <w:pStyle w:val="PlainText"/>
        <w:rPr>
          <w:rFonts w:ascii="Courier New" w:hAnsi="Courier New" w:cs="Courier New"/>
        </w:rPr>
      </w:pPr>
      <w:r w:rsidRPr="00A122EA">
        <w:rPr>
          <w:rFonts w:ascii="Arial" w:hAnsi="Arial" w:cs="Courier New"/>
          <w:sz w:val="22"/>
        </w:rPr>
        <w:t xml:space="preserve">4. Prayer is also THANKFUL THINKING. Here we are </w:t>
      </w:r>
      <w:r w:rsidR="001D6C4D" w:rsidRPr="00A122EA">
        <w:rPr>
          <w:rFonts w:ascii="Arial" w:hAnsi="Arial" w:cs="Courier New"/>
          <w:sz w:val="22"/>
        </w:rPr>
        <w:t>talking about</w:t>
      </w:r>
      <w:r w:rsidRPr="00A122EA">
        <w:rPr>
          <w:rFonts w:ascii="Arial" w:hAnsi="Arial" w:cs="Courier New"/>
          <w:sz w:val="22"/>
        </w:rPr>
        <w:t xml:space="preserve"> a kind of mood which provides the setting for our prayers. We do not approach God in a demanding way, but rather in a mood of gratitude. </w:t>
      </w:r>
    </w:p>
    <w:p w14:paraId="5F099B22" w14:textId="77777777" w:rsidR="00F05D81" w:rsidRPr="00A122EA" w:rsidRDefault="00F05D81" w:rsidP="00A122EA">
      <w:pPr>
        <w:pStyle w:val="PlainText"/>
        <w:rPr>
          <w:rFonts w:ascii="Courier New" w:hAnsi="Courier New" w:cs="Courier New"/>
        </w:rPr>
      </w:pPr>
    </w:p>
    <w:p w14:paraId="0E915460" w14:textId="27EED894" w:rsidR="00F05D81" w:rsidRPr="00A122EA" w:rsidRDefault="00552B99" w:rsidP="00A122EA">
      <w:pPr>
        <w:pStyle w:val="PlainText"/>
        <w:rPr>
          <w:rFonts w:ascii="Courier New" w:hAnsi="Courier New" w:cs="Courier New"/>
        </w:rPr>
      </w:pPr>
      <w:r w:rsidRPr="00A122EA">
        <w:rPr>
          <w:rFonts w:ascii="Arial" w:hAnsi="Arial" w:cs="Courier New"/>
          <w:sz w:val="22"/>
        </w:rPr>
        <w:t xml:space="preserve">All of what we have been saying points to the fact that prayer is much more than emergency signals which we only send out to God when we are in a difficult situation. Prayer is a fundamental style of thinking; passionate and compassionate, responsible and thankful, that is deeply rooted in our humanity and that manifests itself not only among believers but also among serious-minded people who do not necessarily profess any religious faith. </w:t>
      </w:r>
    </w:p>
    <w:p w14:paraId="785EA55D" w14:textId="77777777" w:rsidR="00F05D81" w:rsidRPr="00A122EA" w:rsidRDefault="00F05D81" w:rsidP="00A122EA">
      <w:pPr>
        <w:pStyle w:val="PlainText"/>
        <w:rPr>
          <w:rFonts w:ascii="Courier New" w:hAnsi="Courier New" w:cs="Courier New"/>
        </w:rPr>
      </w:pPr>
    </w:p>
    <w:p w14:paraId="61FACD5B" w14:textId="77777777" w:rsidR="00F05D81" w:rsidRPr="00A122EA" w:rsidRDefault="00552B99" w:rsidP="00A122EA">
      <w:pPr>
        <w:pStyle w:val="PlainText"/>
        <w:rPr>
          <w:rFonts w:ascii="Courier New" w:hAnsi="Courier New" w:cs="Courier New"/>
        </w:rPr>
      </w:pPr>
      <w:r w:rsidRPr="00A122EA">
        <w:rPr>
          <w:rFonts w:ascii="Arial" w:hAnsi="Arial" w:cs="Courier New"/>
          <w:sz w:val="22"/>
        </w:rPr>
        <w:t xml:space="preserve">Prayer is a kind of disciplined meditative focusing of the whole self on the Divine Center of all things whom we call God. It’s a way of consciously connecting ourselves with God and with all other human beings. </w:t>
      </w:r>
    </w:p>
    <w:p w14:paraId="6DA4FD8A" w14:textId="77777777" w:rsidR="00F05D81" w:rsidRPr="00A122EA" w:rsidRDefault="00F05D81" w:rsidP="00A122EA">
      <w:pPr>
        <w:pStyle w:val="PlainText"/>
        <w:rPr>
          <w:rFonts w:ascii="Courier New" w:hAnsi="Courier New" w:cs="Courier New"/>
        </w:rPr>
      </w:pPr>
    </w:p>
    <w:p w14:paraId="6D9F7D08" w14:textId="2E63CFEC" w:rsidR="00F05D81" w:rsidRPr="00A122EA" w:rsidRDefault="00552B99" w:rsidP="00A122EA">
      <w:pPr>
        <w:pStyle w:val="PlainText"/>
        <w:rPr>
          <w:rFonts w:ascii="Courier New" w:hAnsi="Courier New" w:cs="Courier New"/>
        </w:rPr>
      </w:pPr>
      <w:r w:rsidRPr="00A122EA">
        <w:rPr>
          <w:rFonts w:ascii="Arial" w:hAnsi="Arial" w:cs="Courier New"/>
          <w:sz w:val="22"/>
        </w:rPr>
        <w:t xml:space="preserve">II. But why is prayer, regular prayer and meditation so important for us, and what can we expect from it? </w:t>
      </w:r>
    </w:p>
    <w:p w14:paraId="1A8C9D4F" w14:textId="77777777" w:rsidR="00F05D81" w:rsidRPr="00A122EA" w:rsidRDefault="00F05D81" w:rsidP="00A122EA">
      <w:pPr>
        <w:pStyle w:val="PlainText"/>
        <w:rPr>
          <w:rFonts w:ascii="Courier New" w:hAnsi="Courier New" w:cs="Courier New"/>
        </w:rPr>
      </w:pPr>
    </w:p>
    <w:p w14:paraId="1F7BADDA" w14:textId="33A8E143" w:rsidR="00F05D81" w:rsidRPr="00A122EA" w:rsidRDefault="00552B99" w:rsidP="00A122EA">
      <w:pPr>
        <w:pStyle w:val="PlainText"/>
        <w:rPr>
          <w:rFonts w:ascii="Courier New" w:hAnsi="Courier New" w:cs="Courier New"/>
        </w:rPr>
      </w:pPr>
      <w:r w:rsidRPr="00A122EA">
        <w:rPr>
          <w:rFonts w:ascii="Arial" w:hAnsi="Arial" w:cs="Courier New"/>
          <w:sz w:val="22"/>
        </w:rPr>
        <w:t xml:space="preserve">We live more and more in </w:t>
      </w:r>
      <w:r w:rsidR="004B545F">
        <w:rPr>
          <w:rFonts w:ascii="Arial" w:hAnsi="Arial" w:cs="Courier New"/>
          <w:sz w:val="22"/>
        </w:rPr>
        <w:t xml:space="preserve">a </w:t>
      </w:r>
      <w:r w:rsidRPr="00A122EA">
        <w:rPr>
          <w:rFonts w:ascii="Arial" w:hAnsi="Arial" w:cs="Courier New"/>
          <w:sz w:val="22"/>
        </w:rPr>
        <w:t xml:space="preserve">time </w:t>
      </w:r>
      <w:r w:rsidR="004B545F" w:rsidRPr="00A122EA">
        <w:rPr>
          <w:rFonts w:ascii="Arial" w:hAnsi="Arial" w:cs="Courier New"/>
          <w:sz w:val="22"/>
        </w:rPr>
        <w:t xml:space="preserve">when </w:t>
      </w:r>
      <w:r w:rsidR="004B545F">
        <w:rPr>
          <w:rFonts w:ascii="Arial" w:hAnsi="Arial" w:cs="Courier New"/>
          <w:sz w:val="22"/>
        </w:rPr>
        <w:t xml:space="preserve">we </w:t>
      </w:r>
      <w:r w:rsidR="004B545F" w:rsidRPr="00A122EA">
        <w:rPr>
          <w:rFonts w:ascii="Arial" w:hAnsi="Arial" w:cs="Courier New"/>
          <w:sz w:val="22"/>
        </w:rPr>
        <w:t>human</w:t>
      </w:r>
      <w:r w:rsidRPr="00A122EA">
        <w:rPr>
          <w:rFonts w:ascii="Arial" w:hAnsi="Arial" w:cs="Courier New"/>
          <w:sz w:val="22"/>
        </w:rPr>
        <w:t xml:space="preserve"> beings are taking more and more control of our lives and our environment. I believe that God the creator wants us to accept </w:t>
      </w:r>
      <w:r w:rsidR="004B545F" w:rsidRPr="00A122EA">
        <w:rPr>
          <w:rFonts w:ascii="Arial" w:hAnsi="Arial" w:cs="Courier New"/>
          <w:sz w:val="22"/>
        </w:rPr>
        <w:t>increasing responsibility</w:t>
      </w:r>
      <w:r w:rsidRPr="00A122EA">
        <w:rPr>
          <w:rFonts w:ascii="Arial" w:hAnsi="Arial" w:cs="Courier New"/>
          <w:sz w:val="22"/>
        </w:rPr>
        <w:t xml:space="preserve"> for the world. But we are wrong if, </w:t>
      </w:r>
      <w:proofErr w:type="gramStart"/>
      <w:r w:rsidRPr="00A122EA">
        <w:rPr>
          <w:rFonts w:ascii="Arial" w:hAnsi="Arial" w:cs="Courier New"/>
          <w:sz w:val="22"/>
        </w:rPr>
        <w:t>in the midst of</w:t>
      </w:r>
      <w:proofErr w:type="gramEnd"/>
      <w:r w:rsidRPr="00A122EA">
        <w:rPr>
          <w:rFonts w:ascii="Arial" w:hAnsi="Arial" w:cs="Courier New"/>
          <w:sz w:val="22"/>
        </w:rPr>
        <w:t xml:space="preserve"> all this, we come to believe that prayer is a weakness that should be put behind us or a childish habit that should be outgrown. Mature prayer is by no means opposed to human responsibility. On the contrary, mature prayer strengthens and deepens </w:t>
      </w:r>
      <w:r w:rsidRPr="00A122EA">
        <w:rPr>
          <w:rFonts w:ascii="Arial" w:hAnsi="Arial" w:cs="Courier New"/>
          <w:sz w:val="22"/>
        </w:rPr>
        <w:t xml:space="preserve">responsibility and gives a clearer vision of the </w:t>
      </w:r>
      <w:r w:rsidR="004B545F" w:rsidRPr="00A122EA">
        <w:rPr>
          <w:rFonts w:ascii="Arial" w:hAnsi="Arial" w:cs="Courier New"/>
          <w:sz w:val="22"/>
        </w:rPr>
        <w:t>tastes</w:t>
      </w:r>
      <w:r w:rsidRPr="00A122EA">
        <w:rPr>
          <w:rFonts w:ascii="Arial" w:hAnsi="Arial" w:cs="Courier New"/>
          <w:sz w:val="22"/>
        </w:rPr>
        <w:t xml:space="preserve"> that </w:t>
      </w:r>
      <w:proofErr w:type="gramStart"/>
      <w:r w:rsidRPr="00A122EA">
        <w:rPr>
          <w:rFonts w:ascii="Arial" w:hAnsi="Arial" w:cs="Courier New"/>
          <w:sz w:val="22"/>
        </w:rPr>
        <w:t>have to</w:t>
      </w:r>
      <w:proofErr w:type="gramEnd"/>
      <w:r w:rsidRPr="00A122EA">
        <w:rPr>
          <w:rFonts w:ascii="Arial" w:hAnsi="Arial" w:cs="Courier New"/>
          <w:sz w:val="22"/>
        </w:rPr>
        <w:t xml:space="preserve"> be done. </w:t>
      </w:r>
    </w:p>
    <w:p w14:paraId="66C948FA" w14:textId="77777777" w:rsidR="00F05D81" w:rsidRPr="00A122EA" w:rsidRDefault="00F05D81" w:rsidP="00A122EA">
      <w:pPr>
        <w:pStyle w:val="PlainText"/>
        <w:rPr>
          <w:rFonts w:ascii="Courier New" w:hAnsi="Courier New" w:cs="Courier New"/>
        </w:rPr>
      </w:pPr>
    </w:p>
    <w:p w14:paraId="53019548" w14:textId="70D68EAB" w:rsidR="00F05D81" w:rsidRPr="00A122EA" w:rsidRDefault="00552B99" w:rsidP="00A122EA">
      <w:pPr>
        <w:pStyle w:val="PlainText"/>
        <w:rPr>
          <w:rFonts w:ascii="Courier New" w:hAnsi="Courier New" w:cs="Courier New"/>
        </w:rPr>
      </w:pPr>
      <w:r w:rsidRPr="00A122EA">
        <w:rPr>
          <w:rFonts w:ascii="Arial" w:hAnsi="Arial" w:cs="Courier New"/>
          <w:sz w:val="22"/>
        </w:rPr>
        <w:t xml:space="preserve">It has often been said that we live in a time of increasing fragmentation. In our kind of complex technological world, each person tends to become competent in some highly specialized </w:t>
      </w:r>
      <w:proofErr w:type="gramStart"/>
      <w:r w:rsidRPr="00A122EA">
        <w:rPr>
          <w:rFonts w:ascii="Arial" w:hAnsi="Arial" w:cs="Courier New"/>
          <w:sz w:val="22"/>
        </w:rPr>
        <w:t>task</w:t>
      </w:r>
      <w:proofErr w:type="gramEnd"/>
      <w:r w:rsidRPr="00A122EA">
        <w:rPr>
          <w:rFonts w:ascii="Arial" w:hAnsi="Arial" w:cs="Courier New"/>
          <w:sz w:val="22"/>
        </w:rPr>
        <w:t xml:space="preserve">. By breaking things down into bits and pieces such as in assembly line production, we have been able to do things which seemed impossible some years ago. But this has helped to make us a fragmented society. </w:t>
      </w:r>
    </w:p>
    <w:p w14:paraId="7EC8CBA9" w14:textId="77777777" w:rsidR="00F05D81" w:rsidRPr="00A122EA" w:rsidRDefault="00F05D81" w:rsidP="00A122EA">
      <w:pPr>
        <w:pStyle w:val="PlainText"/>
        <w:rPr>
          <w:rFonts w:ascii="Courier New" w:hAnsi="Courier New" w:cs="Courier New"/>
        </w:rPr>
      </w:pPr>
    </w:p>
    <w:p w14:paraId="783A10CC" w14:textId="29CF50EF" w:rsidR="00F05D81" w:rsidRPr="00A122EA" w:rsidRDefault="00552B99" w:rsidP="00A122EA">
      <w:pPr>
        <w:pStyle w:val="PlainText"/>
        <w:rPr>
          <w:rFonts w:ascii="Courier New" w:hAnsi="Courier New" w:cs="Courier New"/>
        </w:rPr>
      </w:pPr>
      <w:r w:rsidRPr="00A122EA">
        <w:rPr>
          <w:rFonts w:ascii="Arial" w:hAnsi="Arial" w:cs="Courier New"/>
          <w:sz w:val="22"/>
        </w:rPr>
        <w:t xml:space="preserve">At the same time, alongside the increasing specialization and fragmentation, there are factors at work that </w:t>
      </w:r>
      <w:r w:rsidR="004B545F" w:rsidRPr="00A122EA">
        <w:rPr>
          <w:rFonts w:ascii="Arial" w:hAnsi="Arial" w:cs="Courier New"/>
          <w:sz w:val="22"/>
        </w:rPr>
        <w:t>keep drawing</w:t>
      </w:r>
      <w:r w:rsidRPr="00A122EA">
        <w:rPr>
          <w:rFonts w:ascii="Arial" w:hAnsi="Arial" w:cs="Courier New"/>
          <w:sz w:val="22"/>
        </w:rPr>
        <w:t xml:space="preserve"> us into an ever-increasing closeness and inter­dependence. So simple an operation as shopping in a supermarket is made possible by a worldwide network of enor</w:t>
      </w:r>
      <w:r w:rsidR="004B545F">
        <w:rPr>
          <w:rFonts w:ascii="Arial" w:hAnsi="Arial" w:cs="Courier New"/>
          <w:sz w:val="22"/>
        </w:rPr>
        <w:t>mous</w:t>
      </w:r>
      <w:r w:rsidRPr="00A122EA">
        <w:rPr>
          <w:rFonts w:ascii="Arial" w:hAnsi="Arial" w:cs="Courier New"/>
          <w:sz w:val="22"/>
        </w:rPr>
        <w:t xml:space="preserve"> complexity, involving industries, transportation </w:t>
      </w:r>
      <w:r w:rsidR="004B545F" w:rsidRPr="00A122EA">
        <w:rPr>
          <w:rFonts w:ascii="Arial" w:hAnsi="Arial" w:cs="Courier New"/>
          <w:sz w:val="22"/>
        </w:rPr>
        <w:t>systems, communications</w:t>
      </w:r>
      <w:r w:rsidRPr="00A122EA">
        <w:rPr>
          <w:rFonts w:ascii="Arial" w:hAnsi="Arial" w:cs="Courier New"/>
          <w:sz w:val="22"/>
        </w:rPr>
        <w:t xml:space="preserve">, banking and financial arrangements and more; together with untold numbers of people who in one way or another contribute to the smooth working of the system. </w:t>
      </w:r>
    </w:p>
    <w:p w14:paraId="66A34C6E" w14:textId="77777777" w:rsidR="00F05D81" w:rsidRPr="00A122EA" w:rsidRDefault="00F05D81" w:rsidP="00A122EA">
      <w:pPr>
        <w:pStyle w:val="PlainText"/>
        <w:rPr>
          <w:rFonts w:ascii="Courier New" w:hAnsi="Courier New" w:cs="Courier New"/>
        </w:rPr>
      </w:pPr>
    </w:p>
    <w:p w14:paraId="21B80E93" w14:textId="71CA1F48" w:rsidR="00F05D81" w:rsidRPr="00A122EA" w:rsidRDefault="00552B99" w:rsidP="00A122EA">
      <w:pPr>
        <w:pStyle w:val="PlainText"/>
        <w:rPr>
          <w:rFonts w:ascii="Courier New" w:hAnsi="Courier New" w:cs="Courier New"/>
        </w:rPr>
      </w:pPr>
      <w:r w:rsidRPr="00A122EA">
        <w:rPr>
          <w:rFonts w:ascii="Arial" w:hAnsi="Arial" w:cs="Courier New"/>
          <w:sz w:val="22"/>
        </w:rPr>
        <w:t xml:space="preserve">We have become so used to this great network that for most of the time we remain quite </w:t>
      </w:r>
      <w:r w:rsidR="004B545F" w:rsidRPr="00A122EA">
        <w:rPr>
          <w:rFonts w:ascii="Arial" w:hAnsi="Arial" w:cs="Courier New"/>
          <w:sz w:val="22"/>
        </w:rPr>
        <w:t>unconscious</w:t>
      </w:r>
      <w:r w:rsidRPr="00A122EA">
        <w:rPr>
          <w:rFonts w:ascii="Arial" w:hAnsi="Arial" w:cs="Courier New"/>
          <w:sz w:val="22"/>
        </w:rPr>
        <w:t xml:space="preserve"> of it. Only when it is threatened with a breakdown, as for instance when</w:t>
      </w:r>
      <w:r w:rsidR="004B545F">
        <w:rPr>
          <w:rFonts w:ascii="Arial" w:hAnsi="Arial" w:cs="Courier New"/>
          <w:sz w:val="22"/>
        </w:rPr>
        <w:t xml:space="preserve"> </w:t>
      </w:r>
      <w:r w:rsidRPr="00A122EA">
        <w:rPr>
          <w:rFonts w:ascii="Arial" w:hAnsi="Arial" w:cs="Courier New"/>
          <w:sz w:val="22"/>
        </w:rPr>
        <w:t xml:space="preserve">a city is paralyzed by a power failure or a heavy snowstorm, do we suddenly realize to what Rn extent we have all become members of one body. </w:t>
      </w:r>
    </w:p>
    <w:p w14:paraId="2D13E57C" w14:textId="77777777" w:rsidR="00F05D81" w:rsidRPr="00A122EA" w:rsidRDefault="00F05D81" w:rsidP="00A122EA">
      <w:pPr>
        <w:pStyle w:val="PlainText"/>
        <w:rPr>
          <w:rFonts w:ascii="Courier New" w:hAnsi="Courier New" w:cs="Courier New"/>
        </w:rPr>
      </w:pPr>
    </w:p>
    <w:p w14:paraId="6F5795D8" w14:textId="77777777" w:rsidR="00F05D81" w:rsidRPr="00A122EA" w:rsidRDefault="00552B99" w:rsidP="00A122EA">
      <w:pPr>
        <w:pStyle w:val="PlainText"/>
        <w:rPr>
          <w:rFonts w:ascii="Courier New" w:hAnsi="Courier New" w:cs="Courier New"/>
        </w:rPr>
      </w:pPr>
      <w:r w:rsidRPr="00A122EA">
        <w:rPr>
          <w:rFonts w:ascii="Arial" w:hAnsi="Arial" w:cs="Courier New"/>
          <w:sz w:val="22"/>
        </w:rPr>
        <w:t xml:space="preserve">We find ourselves in one world, but our mental training has been such that our attention is riveted in one little area. Yet the kind of world in which we live demands that we “think big” and recover a sense of the cosmic dimensions of existence. </w:t>
      </w:r>
    </w:p>
    <w:p w14:paraId="0E1C6A78" w14:textId="77777777" w:rsidR="00F05D81" w:rsidRPr="00A122EA" w:rsidRDefault="00F05D81" w:rsidP="00A122EA">
      <w:pPr>
        <w:pStyle w:val="PlainText"/>
        <w:rPr>
          <w:rFonts w:ascii="Courier New" w:hAnsi="Courier New" w:cs="Courier New"/>
        </w:rPr>
      </w:pPr>
    </w:p>
    <w:p w14:paraId="732D3FC1" w14:textId="70E450ED" w:rsidR="00F05D81" w:rsidRPr="00A122EA" w:rsidRDefault="00552B99" w:rsidP="00A122EA">
      <w:pPr>
        <w:pStyle w:val="PlainText"/>
        <w:rPr>
          <w:rFonts w:ascii="Courier New" w:hAnsi="Courier New" w:cs="Courier New"/>
        </w:rPr>
      </w:pPr>
      <w:r w:rsidRPr="00A122EA">
        <w:rPr>
          <w:rFonts w:ascii="Arial" w:hAnsi="Arial" w:cs="Courier New"/>
          <w:sz w:val="22"/>
        </w:rPr>
        <w:t>We are in a strange predicament. The unique streng</w:t>
      </w:r>
      <w:r w:rsidR="004B545F">
        <w:rPr>
          <w:rFonts w:ascii="Arial" w:hAnsi="Arial" w:cs="Courier New"/>
          <w:sz w:val="22"/>
        </w:rPr>
        <w:t>th</w:t>
      </w:r>
      <w:r w:rsidRPr="00A122EA">
        <w:rPr>
          <w:rFonts w:ascii="Arial" w:hAnsi="Arial" w:cs="Courier New"/>
          <w:sz w:val="22"/>
        </w:rPr>
        <w:t xml:space="preserve"> of the specialist which enables him to concentrate successfully on his limited tasks can turn into a unique threat that may deprive him of that wholeness of vision which he needs for the new age. Somehow the wall separating the compartments into which we have divided life must be broken down or at least made porous so that each part can be seen to be connected and make sense within a larger whole. </w:t>
      </w:r>
      <w:r w:rsidR="004B545F" w:rsidRPr="00A122EA">
        <w:rPr>
          <w:rFonts w:ascii="Arial" w:hAnsi="Arial" w:cs="Courier New"/>
          <w:sz w:val="22"/>
        </w:rPr>
        <w:t>Otherwise,</w:t>
      </w:r>
      <w:r w:rsidRPr="00A122EA">
        <w:rPr>
          <w:rFonts w:ascii="Arial" w:hAnsi="Arial" w:cs="Courier New"/>
          <w:sz w:val="22"/>
        </w:rPr>
        <w:t xml:space="preserve"> it’s like looking at only a tiny part of a large map where the rest of the map can’t be seen. Have you ever done that? That tiny part of the map doesn’t make much sense until we see i:t in the context of the whole map and see its connections with the other parts of the whole.</w:t>
      </w:r>
    </w:p>
    <w:p w14:paraId="29F3B7DD" w14:textId="77777777" w:rsidR="00F05D81" w:rsidRPr="00A122EA" w:rsidRDefault="00F05D81" w:rsidP="00A122EA">
      <w:pPr>
        <w:pStyle w:val="PlainText"/>
        <w:rPr>
          <w:rFonts w:ascii="Courier New" w:hAnsi="Courier New" w:cs="Courier New"/>
        </w:rPr>
      </w:pPr>
    </w:p>
    <w:p w14:paraId="05E170BB" w14:textId="77777777" w:rsidR="00F05D81" w:rsidRPr="00A122EA" w:rsidRDefault="00552B99" w:rsidP="00A122EA">
      <w:pPr>
        <w:pStyle w:val="PlainText"/>
        <w:rPr>
          <w:rFonts w:ascii="Courier New" w:hAnsi="Courier New" w:cs="Courier New"/>
        </w:rPr>
      </w:pPr>
      <w:r w:rsidRPr="00A122EA">
        <w:rPr>
          <w:rFonts w:ascii="Arial" w:hAnsi="Arial" w:cs="Courier New"/>
          <w:sz w:val="22"/>
        </w:rPr>
        <w:t xml:space="preserve">Well, prayer is one important way in which wholeness can be recovered. To pray is not only to think, but to think “big.” </w:t>
      </w:r>
      <w:proofErr w:type="gramStart"/>
      <w:r w:rsidRPr="00A122EA">
        <w:rPr>
          <w:rFonts w:ascii="Arial" w:hAnsi="Arial" w:cs="Courier New"/>
          <w:sz w:val="22"/>
        </w:rPr>
        <w:t>What we have been calling</w:t>
      </w:r>
      <w:proofErr w:type="gramEnd"/>
      <w:r w:rsidRPr="00A122EA">
        <w:rPr>
          <w:rFonts w:ascii="Arial" w:hAnsi="Arial" w:cs="Courier New"/>
          <w:sz w:val="22"/>
        </w:rPr>
        <w:t xml:space="preserve"> “prayerful thinking,” is a kind of thinking which crosses barriers and establishes connections between things that were separate and between persons who were estranged or indifferent. The wholeness fostered by prayer is two-fold. </w:t>
      </w:r>
    </w:p>
    <w:p w14:paraId="34AE6870" w14:textId="77777777" w:rsidR="00F05D81" w:rsidRPr="00A122EA" w:rsidRDefault="00F05D81" w:rsidP="00A122EA">
      <w:pPr>
        <w:pStyle w:val="PlainText"/>
        <w:rPr>
          <w:rFonts w:ascii="Courier New" w:hAnsi="Courier New" w:cs="Courier New"/>
        </w:rPr>
      </w:pPr>
    </w:p>
    <w:p w14:paraId="21E95480" w14:textId="482BDE87" w:rsidR="00F05D81" w:rsidRPr="00A122EA" w:rsidRDefault="00552B99" w:rsidP="00A122EA">
      <w:pPr>
        <w:pStyle w:val="PlainText"/>
        <w:rPr>
          <w:rFonts w:ascii="Courier New" w:hAnsi="Courier New" w:cs="Courier New"/>
        </w:rPr>
      </w:pPr>
      <w:r w:rsidRPr="00A122EA">
        <w:rPr>
          <w:rFonts w:ascii="Arial" w:hAnsi="Arial" w:cs="Courier New"/>
          <w:sz w:val="22"/>
        </w:rPr>
        <w:t xml:space="preserve">1. On the one hand, it brings wholeness to the life of the person who prays. When we take time to pray, the succession of activities in which we all too often engage unthinkingly is brought into focus. Things begin to sort themselves out, contradictions are eliminated, and we find a direction for where we are going. To think of these things in the </w:t>
      </w:r>
      <w:r w:rsidRPr="00A122EA">
        <w:rPr>
          <w:rFonts w:ascii="Arial" w:hAnsi="Arial" w:cs="Courier New"/>
          <w:sz w:val="22"/>
        </w:rPr>
        <w:t xml:space="preserve">presence of God and in the light of Christ is already to experience a meaning in life and to let our separate acts be brought together in a connected unity. Prayer is itself an activity of the whole person and in turn it pro­motes our growth into wholeness. </w:t>
      </w:r>
    </w:p>
    <w:p w14:paraId="0F5B74BD" w14:textId="77777777" w:rsidR="00F05D81" w:rsidRPr="00A122EA" w:rsidRDefault="00F05D81" w:rsidP="00A122EA">
      <w:pPr>
        <w:pStyle w:val="PlainText"/>
        <w:rPr>
          <w:rFonts w:ascii="Courier New" w:hAnsi="Courier New" w:cs="Courier New"/>
        </w:rPr>
      </w:pPr>
    </w:p>
    <w:p w14:paraId="429A4004" w14:textId="10510CF5" w:rsidR="00F05D81" w:rsidRPr="00A122EA" w:rsidRDefault="00552B99" w:rsidP="00A122EA">
      <w:pPr>
        <w:pStyle w:val="PlainText"/>
        <w:rPr>
          <w:rFonts w:ascii="Courier New" w:hAnsi="Courier New" w:cs="Courier New"/>
        </w:rPr>
      </w:pPr>
      <w:r w:rsidRPr="00A122EA">
        <w:rPr>
          <w:rFonts w:ascii="Arial" w:hAnsi="Arial" w:cs="Courier New"/>
          <w:sz w:val="22"/>
        </w:rPr>
        <w:t xml:space="preserve">To lay one’s life regularly before God in prayer is already to have faith that </w:t>
      </w:r>
      <w:proofErr w:type="gramStart"/>
      <w:r w:rsidRPr="00A122EA">
        <w:rPr>
          <w:rFonts w:ascii="Arial" w:hAnsi="Arial" w:cs="Courier New"/>
          <w:sz w:val="22"/>
        </w:rPr>
        <w:t>in spite of</w:t>
      </w:r>
      <w:proofErr w:type="gramEnd"/>
      <w:r w:rsidRPr="00A122EA">
        <w:rPr>
          <w:rFonts w:ascii="Arial" w:hAnsi="Arial" w:cs="Courier New"/>
          <w:sz w:val="22"/>
        </w:rPr>
        <w:t xml:space="preserve"> our failures and inconsistencies, in spite even of life’s seeming absurdities and trivialities, our life and work can become a meaningful contribution to God’s universe. </w:t>
      </w:r>
    </w:p>
    <w:p w14:paraId="3296ACA0" w14:textId="77777777" w:rsidR="00F05D81" w:rsidRPr="00A122EA" w:rsidRDefault="00F05D81" w:rsidP="00A122EA">
      <w:pPr>
        <w:pStyle w:val="PlainText"/>
        <w:rPr>
          <w:rFonts w:ascii="Courier New" w:hAnsi="Courier New" w:cs="Courier New"/>
        </w:rPr>
      </w:pPr>
    </w:p>
    <w:p w14:paraId="5969416D" w14:textId="6989E2A8" w:rsidR="00F05D81" w:rsidRPr="00A122EA" w:rsidRDefault="00552B99" w:rsidP="00A122EA">
      <w:pPr>
        <w:pStyle w:val="PlainText"/>
        <w:rPr>
          <w:rFonts w:ascii="Courier New" w:hAnsi="Courier New" w:cs="Courier New"/>
        </w:rPr>
      </w:pPr>
      <w:r w:rsidRPr="00A122EA">
        <w:rPr>
          <w:rFonts w:ascii="Arial" w:hAnsi="Arial" w:cs="Courier New"/>
          <w:sz w:val="22"/>
        </w:rPr>
        <w:t xml:space="preserve">2. On the other hand, prayer helps us to see the world whole. Although we do not often think of it in this way, prayer is not very far removed from theology. Both are reflective, meditative acts. They are forms of thinking in which we ponder the meaning of faith. To have faith is to meet the world with the conviction that </w:t>
      </w:r>
      <w:proofErr w:type="gramStart"/>
      <w:r w:rsidRPr="00A122EA">
        <w:rPr>
          <w:rFonts w:ascii="Arial" w:hAnsi="Arial" w:cs="Courier New"/>
          <w:sz w:val="22"/>
        </w:rPr>
        <w:t>in spite of</w:t>
      </w:r>
      <w:proofErr w:type="gramEnd"/>
      <w:r w:rsidRPr="00A122EA">
        <w:rPr>
          <w:rFonts w:ascii="Arial" w:hAnsi="Arial" w:cs="Courier New"/>
          <w:sz w:val="22"/>
        </w:rPr>
        <w:t xml:space="preserve"> all its ambiguities and its downright evils, there can be discerned in it the reality of love and a ground of hope. </w:t>
      </w:r>
    </w:p>
    <w:p w14:paraId="35FFE17E" w14:textId="77777777" w:rsidR="00F05D81" w:rsidRPr="00A122EA" w:rsidRDefault="00F05D81" w:rsidP="00A122EA">
      <w:pPr>
        <w:pStyle w:val="PlainText"/>
        <w:rPr>
          <w:rFonts w:ascii="Courier New" w:hAnsi="Courier New" w:cs="Courier New"/>
        </w:rPr>
      </w:pPr>
    </w:p>
    <w:p w14:paraId="347A7205" w14:textId="34BDC62A" w:rsidR="00F05D81" w:rsidRPr="00A122EA" w:rsidRDefault="00552B99" w:rsidP="00A122EA">
      <w:pPr>
        <w:pStyle w:val="PlainText"/>
        <w:rPr>
          <w:rFonts w:ascii="Courier New" w:hAnsi="Courier New" w:cs="Courier New"/>
        </w:rPr>
      </w:pPr>
      <w:r w:rsidRPr="00A122EA">
        <w:rPr>
          <w:rFonts w:ascii="Arial" w:hAnsi="Arial" w:cs="Courier New"/>
          <w:sz w:val="22"/>
        </w:rPr>
        <w:t xml:space="preserve">Prayer helps to integrate our vision of the world, just as it helps to integrate our own lives. Some people were surprised when it was learned that Dag Hammarskjold, who was killed in Africa, while seeking peace as Secretary-General of the United Nations, had been a man of prayer and of deep spirituality, as was revealed in his diaries. But why should anyone </w:t>
      </w:r>
      <w:proofErr w:type="gramStart"/>
      <w:r w:rsidRPr="00A122EA">
        <w:rPr>
          <w:rFonts w:ascii="Arial" w:hAnsi="Arial" w:cs="Courier New"/>
          <w:sz w:val="22"/>
        </w:rPr>
        <w:t>have</w:t>
      </w:r>
      <w:proofErr w:type="gramEnd"/>
      <w:r w:rsidRPr="00A122EA">
        <w:rPr>
          <w:rFonts w:ascii="Arial" w:hAnsi="Arial" w:cs="Courier New"/>
          <w:sz w:val="22"/>
        </w:rPr>
        <w:t xml:space="preserve"> been surprised — at any rate anyone with the faintest inkling of what prayer means. Without prayer and meditation, how could one ever hope to see a </w:t>
      </w:r>
      <w:r w:rsidR="004B545F" w:rsidRPr="00A122EA">
        <w:rPr>
          <w:rFonts w:ascii="Arial" w:hAnsi="Arial" w:cs="Courier New"/>
          <w:sz w:val="22"/>
        </w:rPr>
        <w:t>possibility of</w:t>
      </w:r>
      <w:r w:rsidRPr="00A122EA">
        <w:rPr>
          <w:rFonts w:ascii="Arial" w:hAnsi="Arial" w:cs="Courier New"/>
          <w:sz w:val="22"/>
        </w:rPr>
        <w:t xml:space="preserve"> unity amid all the conflicting facts of the contemporary world, or how could one ever have a vision of peace, for peace means wholeness and fulfillment. </w:t>
      </w:r>
    </w:p>
    <w:p w14:paraId="5874FC16" w14:textId="77777777" w:rsidR="00F05D81" w:rsidRPr="00A122EA" w:rsidRDefault="00F05D81" w:rsidP="00A122EA">
      <w:pPr>
        <w:pStyle w:val="PlainText"/>
        <w:rPr>
          <w:rFonts w:ascii="Courier New" w:hAnsi="Courier New" w:cs="Courier New"/>
        </w:rPr>
      </w:pPr>
    </w:p>
    <w:p w14:paraId="1AF7C2C5" w14:textId="25018CC6" w:rsidR="00F05D81" w:rsidRPr="00A122EA" w:rsidRDefault="00552B99" w:rsidP="00A122EA">
      <w:pPr>
        <w:pStyle w:val="PlainText"/>
        <w:rPr>
          <w:rFonts w:ascii="Courier New" w:hAnsi="Courier New" w:cs="Courier New"/>
        </w:rPr>
      </w:pPr>
      <w:r w:rsidRPr="00A122EA">
        <w:rPr>
          <w:rFonts w:ascii="Arial" w:hAnsi="Arial" w:cs="Courier New"/>
          <w:sz w:val="22"/>
        </w:rPr>
        <w:t xml:space="preserve">Prayer </w:t>
      </w:r>
      <w:proofErr w:type="gramStart"/>
      <w:r w:rsidRPr="00A122EA">
        <w:rPr>
          <w:rFonts w:ascii="Arial" w:hAnsi="Arial" w:cs="Courier New"/>
          <w:sz w:val="22"/>
        </w:rPr>
        <w:t>then,</w:t>
      </w:r>
      <w:proofErr w:type="gramEnd"/>
      <w:r w:rsidRPr="00A122EA">
        <w:rPr>
          <w:rFonts w:ascii="Arial" w:hAnsi="Arial" w:cs="Courier New"/>
          <w:sz w:val="22"/>
        </w:rPr>
        <w:t xml:space="preserve"> enables us to see things in perspective, to attain a vision of them in their unity and interrelatedness rather than as just so many separate items. That’s why Jesus asks us to pray for our enemies as well as our friends, and to pray for those who persecute us. This kind of prayer is an acknowledgment that what binds us together is </w:t>
      </w:r>
      <w:r w:rsidR="004B545F" w:rsidRPr="00A122EA">
        <w:rPr>
          <w:rFonts w:ascii="Arial" w:hAnsi="Arial" w:cs="Courier New"/>
          <w:sz w:val="22"/>
        </w:rPr>
        <w:t>greater than</w:t>
      </w:r>
      <w:r w:rsidRPr="00A122EA">
        <w:rPr>
          <w:rFonts w:ascii="Arial" w:hAnsi="Arial" w:cs="Courier New"/>
          <w:sz w:val="22"/>
        </w:rPr>
        <w:t xml:space="preserve"> what divides us. </w:t>
      </w:r>
    </w:p>
    <w:p w14:paraId="2DF7ACD3" w14:textId="77777777" w:rsidR="00F05D81" w:rsidRPr="00A122EA" w:rsidRDefault="00F05D81" w:rsidP="00A122EA">
      <w:pPr>
        <w:pStyle w:val="PlainText"/>
        <w:rPr>
          <w:rFonts w:ascii="Courier New" w:hAnsi="Courier New" w:cs="Courier New"/>
        </w:rPr>
      </w:pPr>
    </w:p>
    <w:p w14:paraId="11ADE968" w14:textId="78A92C9C" w:rsidR="00F05D81" w:rsidRPr="00A122EA" w:rsidRDefault="00552B99" w:rsidP="00A122EA">
      <w:pPr>
        <w:pStyle w:val="PlainText"/>
        <w:rPr>
          <w:rFonts w:ascii="Courier New" w:hAnsi="Courier New" w:cs="Courier New"/>
        </w:rPr>
      </w:pPr>
      <w:r w:rsidRPr="00A122EA">
        <w:rPr>
          <w:rFonts w:ascii="Arial" w:hAnsi="Arial" w:cs="Courier New"/>
          <w:sz w:val="22"/>
        </w:rPr>
        <w:t>We shall see in a future sermon that one of the reasons a spiritual person</w:t>
      </w:r>
      <w:r w:rsidR="004B545F">
        <w:rPr>
          <w:rFonts w:ascii="Arial" w:hAnsi="Arial" w:cs="Courier New"/>
          <w:sz w:val="22"/>
        </w:rPr>
        <w:t xml:space="preserve"> </w:t>
      </w:r>
      <w:r w:rsidRPr="00A122EA">
        <w:rPr>
          <w:rFonts w:ascii="Arial" w:hAnsi="Arial" w:cs="Courier New"/>
          <w:sz w:val="22"/>
        </w:rPr>
        <w:t xml:space="preserve">feels himself to be more at home in the universe is precisely because he has developed a kind of identification, an at-oneness with all of creation. The saint can identify with anyone and be a brother or sister to that person. </w:t>
      </w:r>
    </w:p>
    <w:p w14:paraId="57DFEA96" w14:textId="77777777" w:rsidR="00F05D81" w:rsidRPr="00A122EA" w:rsidRDefault="00F05D81" w:rsidP="00A122EA">
      <w:pPr>
        <w:pStyle w:val="PlainText"/>
        <w:rPr>
          <w:rFonts w:ascii="Courier New" w:hAnsi="Courier New" w:cs="Courier New"/>
        </w:rPr>
      </w:pPr>
    </w:p>
    <w:p w14:paraId="443751FC" w14:textId="50A7B525" w:rsidR="00F05D81" w:rsidRPr="00A122EA" w:rsidRDefault="00552B99" w:rsidP="00A122EA">
      <w:pPr>
        <w:pStyle w:val="PlainText"/>
        <w:rPr>
          <w:rFonts w:ascii="Courier New" w:hAnsi="Courier New" w:cs="Courier New"/>
        </w:rPr>
      </w:pPr>
      <w:r w:rsidRPr="00A122EA">
        <w:rPr>
          <w:rFonts w:ascii="Arial" w:hAnsi="Arial" w:cs="Courier New"/>
          <w:sz w:val="22"/>
        </w:rPr>
        <w:t xml:space="preserve">The more complex and fragmented our world becomes, and the more extensively we human beings try to control the world, the more we need the vision of wholeness and </w:t>
      </w:r>
      <w:r w:rsidR="004B545F" w:rsidRPr="00A122EA">
        <w:rPr>
          <w:rFonts w:ascii="Arial" w:hAnsi="Arial" w:cs="Courier New"/>
          <w:sz w:val="22"/>
        </w:rPr>
        <w:t>identification</w:t>
      </w:r>
      <w:r w:rsidRPr="00A122EA">
        <w:rPr>
          <w:rFonts w:ascii="Arial" w:hAnsi="Arial" w:cs="Courier New"/>
          <w:sz w:val="22"/>
        </w:rPr>
        <w:t xml:space="preserve"> which prayer brings. </w:t>
      </w:r>
    </w:p>
    <w:p w14:paraId="1951140E" w14:textId="77777777" w:rsidR="00F05D81" w:rsidRPr="00A122EA" w:rsidRDefault="00F05D81" w:rsidP="00A122EA">
      <w:pPr>
        <w:pStyle w:val="PlainText"/>
        <w:rPr>
          <w:rFonts w:ascii="Courier New" w:hAnsi="Courier New" w:cs="Courier New"/>
        </w:rPr>
      </w:pPr>
    </w:p>
    <w:p w14:paraId="567B18F4" w14:textId="10A2F1AA" w:rsidR="00F05D81" w:rsidRPr="00A122EA" w:rsidRDefault="00552B99" w:rsidP="00A122EA">
      <w:pPr>
        <w:pStyle w:val="PlainText"/>
        <w:rPr>
          <w:rFonts w:ascii="Courier New" w:hAnsi="Courier New" w:cs="Courier New"/>
        </w:rPr>
      </w:pPr>
      <w:r w:rsidRPr="00A122EA">
        <w:rPr>
          <w:rFonts w:ascii="Arial" w:hAnsi="Arial" w:cs="Courier New"/>
          <w:sz w:val="22"/>
        </w:rPr>
        <w:t xml:space="preserve">There are many different for111s and levels of prayer and even though prayer is instinctive, to reach the </w:t>
      </w:r>
      <w:r w:rsidR="004B545F" w:rsidRPr="00A122EA">
        <w:rPr>
          <w:rFonts w:ascii="Arial" w:hAnsi="Arial" w:cs="Courier New"/>
          <w:sz w:val="22"/>
        </w:rPr>
        <w:t>deeper levels</w:t>
      </w:r>
      <w:r w:rsidRPr="00A122EA">
        <w:rPr>
          <w:rFonts w:ascii="Arial" w:hAnsi="Arial" w:cs="Courier New"/>
          <w:sz w:val="22"/>
        </w:rPr>
        <w:t xml:space="preserve"> of prayer and meditation takes practice and discipline. Next week, we shall begin to explore how one through prayer and worship becomes a more spiritual, saintly person. Amen. </w:t>
      </w:r>
    </w:p>
    <w:p w14:paraId="4B792780" w14:textId="77777777" w:rsidR="00F05D81" w:rsidRPr="00A122EA" w:rsidRDefault="00F05D81" w:rsidP="00A122EA">
      <w:pPr>
        <w:pStyle w:val="PlainText"/>
        <w:rPr>
          <w:rFonts w:ascii="Courier New" w:hAnsi="Courier New" w:cs="Courier New"/>
        </w:rPr>
      </w:pPr>
    </w:p>
    <w:p w14:paraId="01ED31B2" w14:textId="6F091C76" w:rsidR="00F05D81" w:rsidRPr="00A122EA" w:rsidRDefault="00552B99" w:rsidP="00A122EA">
      <w:pPr>
        <w:pStyle w:val="PlainText"/>
        <w:rPr>
          <w:rFonts w:ascii="Courier New" w:hAnsi="Courier New" w:cs="Courier New"/>
        </w:rPr>
      </w:pPr>
      <w:r w:rsidRPr="00A122EA">
        <w:rPr>
          <w:rFonts w:ascii="Arial" w:hAnsi="Arial" w:cs="Courier New"/>
          <w:sz w:val="22"/>
        </w:rPr>
        <w:t>Di</w:t>
      </w:r>
      <w:r w:rsidR="004B545F">
        <w:rPr>
          <w:rFonts w:ascii="Arial" w:hAnsi="Arial" w:cs="Courier New"/>
          <w:sz w:val="22"/>
        </w:rPr>
        <w:t>sc</w:t>
      </w:r>
      <w:r w:rsidRPr="00A122EA">
        <w:rPr>
          <w:rFonts w:ascii="Arial" w:hAnsi="Arial" w:cs="Courier New"/>
          <w:sz w:val="22"/>
        </w:rPr>
        <w:t xml:space="preserve">ussion Questions </w:t>
      </w:r>
    </w:p>
    <w:p w14:paraId="03982520" w14:textId="77777777" w:rsidR="00F05D81" w:rsidRPr="00A122EA" w:rsidRDefault="00F05D81" w:rsidP="00A122EA">
      <w:pPr>
        <w:pStyle w:val="PlainText"/>
        <w:rPr>
          <w:rFonts w:ascii="Courier New" w:hAnsi="Courier New" w:cs="Courier New"/>
        </w:rPr>
      </w:pPr>
    </w:p>
    <w:p w14:paraId="7ED4FD96" w14:textId="77777777" w:rsidR="00F05D81" w:rsidRPr="00A122EA" w:rsidRDefault="00552B99" w:rsidP="00A122EA">
      <w:pPr>
        <w:pStyle w:val="PlainText"/>
        <w:rPr>
          <w:rFonts w:ascii="Courier New" w:hAnsi="Courier New" w:cs="Courier New"/>
        </w:rPr>
      </w:pPr>
      <w:r w:rsidRPr="00A122EA">
        <w:rPr>
          <w:rFonts w:ascii="Arial" w:hAnsi="Arial" w:cs="Courier New"/>
          <w:sz w:val="22"/>
        </w:rPr>
        <w:t xml:space="preserve">1. What is the greatest difficulty you have with prayer? Share your concerns with others in the group. </w:t>
      </w:r>
    </w:p>
    <w:p w14:paraId="4C1166D5" w14:textId="77777777" w:rsidR="00F05D81" w:rsidRPr="00A122EA" w:rsidRDefault="00F05D81" w:rsidP="00A122EA">
      <w:pPr>
        <w:pStyle w:val="PlainText"/>
        <w:rPr>
          <w:rFonts w:ascii="Courier New" w:hAnsi="Courier New" w:cs="Courier New"/>
        </w:rPr>
      </w:pPr>
    </w:p>
    <w:p w14:paraId="52A2D3F7" w14:textId="2A23A6AB" w:rsidR="00F05D81" w:rsidRPr="00A122EA" w:rsidRDefault="00552B99" w:rsidP="00A122EA">
      <w:pPr>
        <w:pStyle w:val="PlainText"/>
        <w:rPr>
          <w:rFonts w:ascii="Courier New" w:hAnsi="Courier New" w:cs="Courier New"/>
        </w:rPr>
      </w:pPr>
      <w:r w:rsidRPr="00A122EA">
        <w:rPr>
          <w:rFonts w:ascii="Arial" w:hAnsi="Arial" w:cs="Courier New"/>
          <w:sz w:val="22"/>
        </w:rPr>
        <w:t xml:space="preserve">2. How would you define prayer? Do the descriptions in the sermon of prayer as passionate, </w:t>
      </w:r>
      <w:r w:rsidR="004B545F" w:rsidRPr="00A122EA">
        <w:rPr>
          <w:rFonts w:ascii="Arial" w:hAnsi="Arial" w:cs="Courier New"/>
          <w:sz w:val="22"/>
        </w:rPr>
        <w:t>compassionate, responsible,</w:t>
      </w:r>
      <w:r w:rsidRPr="00A122EA">
        <w:rPr>
          <w:rFonts w:ascii="Arial" w:hAnsi="Arial" w:cs="Courier New"/>
          <w:sz w:val="22"/>
        </w:rPr>
        <w:t xml:space="preserve"> and thankful thinking help you in </w:t>
      </w:r>
      <w:r w:rsidR="004B545F" w:rsidRPr="00A122EA">
        <w:rPr>
          <w:rFonts w:ascii="Arial" w:hAnsi="Arial" w:cs="Courier New"/>
          <w:sz w:val="22"/>
        </w:rPr>
        <w:t>your understanding</w:t>
      </w:r>
      <w:r w:rsidRPr="00A122EA">
        <w:rPr>
          <w:rFonts w:ascii="Arial" w:hAnsi="Arial" w:cs="Courier New"/>
          <w:sz w:val="22"/>
        </w:rPr>
        <w:t xml:space="preserve"> of prayer? </w:t>
      </w:r>
    </w:p>
    <w:p w14:paraId="4BAA9BB9" w14:textId="77777777" w:rsidR="00F05D81" w:rsidRPr="00A122EA" w:rsidRDefault="00F05D81" w:rsidP="00A122EA">
      <w:pPr>
        <w:pStyle w:val="PlainText"/>
        <w:rPr>
          <w:rFonts w:ascii="Courier New" w:hAnsi="Courier New" w:cs="Courier New"/>
        </w:rPr>
      </w:pPr>
    </w:p>
    <w:p w14:paraId="6B24DEBF" w14:textId="77777777" w:rsidR="00F05D81" w:rsidRPr="00A122EA" w:rsidRDefault="00552B99" w:rsidP="00A122EA">
      <w:pPr>
        <w:pStyle w:val="PlainText"/>
        <w:rPr>
          <w:rFonts w:ascii="Courier New" w:hAnsi="Courier New" w:cs="Courier New"/>
        </w:rPr>
      </w:pPr>
      <w:r w:rsidRPr="00A122EA">
        <w:rPr>
          <w:rFonts w:ascii="Arial" w:hAnsi="Arial" w:cs="Courier New"/>
          <w:sz w:val="22"/>
        </w:rPr>
        <w:t xml:space="preserve">3. What have you found most helpful in your prayers? </w:t>
      </w:r>
    </w:p>
    <w:p w14:paraId="00823DBA" w14:textId="77777777" w:rsidR="00F05D81" w:rsidRPr="00A122EA" w:rsidRDefault="00F05D81" w:rsidP="00A122EA">
      <w:pPr>
        <w:pStyle w:val="PlainText"/>
        <w:rPr>
          <w:rFonts w:ascii="Courier New" w:hAnsi="Courier New" w:cs="Courier New"/>
        </w:rPr>
      </w:pPr>
    </w:p>
    <w:p w14:paraId="1F86B142" w14:textId="47D9234E" w:rsidR="00F05D81" w:rsidRPr="00A122EA" w:rsidRDefault="00552B99" w:rsidP="00A122EA">
      <w:pPr>
        <w:pStyle w:val="PlainText"/>
        <w:rPr>
          <w:rFonts w:ascii="Courier New" w:hAnsi="Courier New" w:cs="Courier New"/>
        </w:rPr>
      </w:pPr>
      <w:r w:rsidRPr="00A122EA">
        <w:rPr>
          <w:rFonts w:ascii="Arial" w:hAnsi="Arial" w:cs="Courier New"/>
          <w:sz w:val="22"/>
        </w:rPr>
        <w:t xml:space="preserve">4. If you feel able, have each member in the group </w:t>
      </w:r>
      <w:r w:rsidR="004B545F" w:rsidRPr="00A122EA">
        <w:rPr>
          <w:rFonts w:ascii="Arial" w:hAnsi="Arial" w:cs="Courier New"/>
          <w:sz w:val="22"/>
        </w:rPr>
        <w:t>pray for</w:t>
      </w:r>
      <w:r w:rsidRPr="00A122EA">
        <w:rPr>
          <w:rFonts w:ascii="Arial" w:hAnsi="Arial" w:cs="Courier New"/>
          <w:sz w:val="22"/>
        </w:rPr>
        <w:t xml:space="preserve"> every other member in the group each day during the coming week until you come together again. </w:t>
      </w:r>
    </w:p>
    <w:sectPr w:rsidR="00F05D81" w:rsidRPr="00A122EA" w:rsidSect="00A122E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5454"/>
    <w:rsid w:val="001D6C4D"/>
    <w:rsid w:val="0042745F"/>
    <w:rsid w:val="00431008"/>
    <w:rsid w:val="00455454"/>
    <w:rsid w:val="004B545F"/>
    <w:rsid w:val="00552B99"/>
    <w:rsid w:val="00897FF1"/>
    <w:rsid w:val="008B3D27"/>
    <w:rsid w:val="009323E2"/>
    <w:rsid w:val="00A122EA"/>
    <w:rsid w:val="00B47566"/>
    <w:rsid w:val="00E32C55"/>
    <w:rsid w:val="00F05D81"/>
    <w:rsid w:val="00F51F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B898B"/>
  <w15:chartTrackingRefBased/>
  <w15:docId w15:val="{B40E5350-8FA0-4746-A653-A6A367330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122E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122E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1344</TotalTime>
  <Pages>6</Pages>
  <Words>2300</Words>
  <Characters>13112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2021-12-08T01:39:00Z</dcterms:created>
  <dcterms:modified xsi:type="dcterms:W3CDTF">2024-07-27T20:34:00Z</dcterms:modified>
</cp:coreProperties>
</file>