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C049D" w14:textId="6A52040B" w:rsidR="002526C4" w:rsidRPr="00350CE0" w:rsidRDefault="00144123" w:rsidP="00350CE0">
      <w:pPr>
        <w:pStyle w:val="PlainText"/>
        <w:rPr>
          <w:rFonts w:ascii="Courier New" w:hAnsi="Courier New" w:cs="Courier New"/>
        </w:rPr>
      </w:pPr>
      <w:r w:rsidRPr="00350CE0">
        <w:rPr>
          <w:rFonts w:ascii="Arial" w:hAnsi="Arial" w:cs="Courier New"/>
          <w:sz w:val="22"/>
        </w:rPr>
        <w:t>Sunday</w:t>
      </w:r>
      <w:r w:rsidR="004547FE">
        <w:rPr>
          <w:rFonts w:ascii="Arial" w:hAnsi="Arial" w:cs="Courier New"/>
          <w:sz w:val="22"/>
        </w:rPr>
        <w:t>,</w:t>
      </w:r>
      <w:r w:rsidRPr="00350CE0">
        <w:rPr>
          <w:rFonts w:ascii="Arial" w:hAnsi="Arial" w:cs="Courier New"/>
          <w:sz w:val="22"/>
        </w:rPr>
        <w:t xml:space="preserve"> May 14, 1972 </w:t>
      </w:r>
    </w:p>
    <w:p w14:paraId="10E07AFE" w14:textId="77777777" w:rsidR="00AC7B46" w:rsidRDefault="00144123" w:rsidP="00350CE0">
      <w:pPr>
        <w:pStyle w:val="PlainText"/>
        <w:rPr>
          <w:rFonts w:ascii="Courier New" w:hAnsi="Courier New" w:cs="Courier New"/>
        </w:rPr>
      </w:pPr>
      <w:r w:rsidRPr="00350CE0">
        <w:rPr>
          <w:rFonts w:ascii="Arial" w:hAnsi="Arial" w:cs="Courier New"/>
          <w:b/>
          <w:sz w:val="22"/>
        </w:rPr>
        <w:t xml:space="preserve">POWER IN WEAKNESS </w:t>
      </w:r>
    </w:p>
    <w:p w14:paraId="6DC9DB8A" w14:textId="71BEC77D" w:rsidR="002526C4" w:rsidRPr="00350CE0" w:rsidRDefault="00144123" w:rsidP="00350CE0">
      <w:pPr>
        <w:pStyle w:val="PlainText"/>
        <w:rPr>
          <w:rFonts w:ascii="Courier New" w:hAnsi="Courier New" w:cs="Courier New"/>
        </w:rPr>
      </w:pPr>
      <w:r w:rsidRPr="00350CE0">
        <w:rPr>
          <w:rFonts w:ascii="Arial" w:hAnsi="Arial" w:cs="Courier New"/>
          <w:sz w:val="22"/>
        </w:rPr>
        <w:t>II Corinthians 12:7-10</w:t>
      </w:r>
    </w:p>
    <w:p w14:paraId="73F83B89" w14:textId="77777777" w:rsidR="002526C4" w:rsidRDefault="002526C4" w:rsidP="00350CE0">
      <w:pPr>
        <w:pStyle w:val="PlainText"/>
        <w:rPr>
          <w:rFonts w:ascii="Courier New" w:hAnsi="Courier New" w:cs="Courier New"/>
        </w:rPr>
      </w:pPr>
    </w:p>
    <w:p w14:paraId="4CBBA953" w14:textId="77777777" w:rsidR="00B27DC4" w:rsidRPr="00350CE0" w:rsidRDefault="00B27DC4" w:rsidP="00350CE0">
      <w:pPr>
        <w:pStyle w:val="PlainText"/>
        <w:rPr>
          <w:rFonts w:ascii="Courier New" w:hAnsi="Courier New" w:cs="Courier New"/>
        </w:rPr>
      </w:pPr>
    </w:p>
    <w:p w14:paraId="1510E119" w14:textId="2C3AA901" w:rsidR="002526C4" w:rsidRPr="00350CE0" w:rsidRDefault="00144123" w:rsidP="00350CE0">
      <w:pPr>
        <w:pStyle w:val="PlainText"/>
        <w:rPr>
          <w:rFonts w:ascii="Courier New" w:hAnsi="Courier New" w:cs="Courier New"/>
        </w:rPr>
      </w:pPr>
      <w:r w:rsidRPr="00350CE0">
        <w:rPr>
          <w:rFonts w:ascii="Arial" w:hAnsi="Arial" w:cs="Courier New"/>
          <w:sz w:val="22"/>
        </w:rPr>
        <w:t>Is there anyone listening who does not have some kind of weakness, some limitation, some handicap. I suppose in each person there is at least one thing that we wish</w:t>
      </w:r>
      <w:r w:rsidR="001036F9">
        <w:rPr>
          <w:rFonts w:ascii="Arial" w:hAnsi="Arial" w:cs="Courier New"/>
          <w:sz w:val="22"/>
        </w:rPr>
        <w:t xml:space="preserve"> w</w:t>
      </w:r>
      <w:r w:rsidRPr="00350CE0">
        <w:rPr>
          <w:rFonts w:ascii="Arial" w:hAnsi="Arial" w:cs="Courier New"/>
          <w:sz w:val="22"/>
        </w:rPr>
        <w:t xml:space="preserve">as not that way. And </w:t>
      </w:r>
      <w:r w:rsidR="00AC35A1" w:rsidRPr="00350CE0">
        <w:rPr>
          <w:rFonts w:ascii="Arial" w:hAnsi="Arial" w:cs="Courier New"/>
          <w:sz w:val="22"/>
        </w:rPr>
        <w:t>thus,</w:t>
      </w:r>
      <w:r w:rsidRPr="00350CE0">
        <w:rPr>
          <w:rFonts w:ascii="Arial" w:hAnsi="Arial" w:cs="Courier New"/>
          <w:sz w:val="22"/>
        </w:rPr>
        <w:t xml:space="preserve"> one of the most perplexing problems which each one of us faces is that of facing and handling our particular weakness. </w:t>
      </w:r>
    </w:p>
    <w:p w14:paraId="439825F8" w14:textId="77777777" w:rsidR="002526C4" w:rsidRPr="00350CE0" w:rsidRDefault="002526C4" w:rsidP="00350CE0">
      <w:pPr>
        <w:pStyle w:val="PlainText"/>
        <w:rPr>
          <w:rFonts w:ascii="Courier New" w:hAnsi="Courier New" w:cs="Courier New"/>
        </w:rPr>
      </w:pPr>
    </w:p>
    <w:p w14:paraId="3EF5632D"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Maybe we’re subject to fits of temper, outbursts which we find difficult to control. Or perhaps we have periods of despondency, which we don’t like and yet which we are powerless to do anything about. Some of us may have a weak heart, or failing eyesight, or flat feet, or perhaps we think that we’re too short or too tall. For each one of us there is probably something which we wish were different. </w:t>
      </w:r>
    </w:p>
    <w:p w14:paraId="66EA8525" w14:textId="77777777" w:rsidR="002526C4" w:rsidRPr="00350CE0" w:rsidRDefault="002526C4" w:rsidP="00350CE0">
      <w:pPr>
        <w:pStyle w:val="PlainText"/>
        <w:rPr>
          <w:rFonts w:ascii="Courier New" w:hAnsi="Courier New" w:cs="Courier New"/>
        </w:rPr>
      </w:pPr>
    </w:p>
    <w:p w14:paraId="4E02C770" w14:textId="77CD452B" w:rsidR="002526C4" w:rsidRPr="00350CE0" w:rsidRDefault="00144123" w:rsidP="00350CE0">
      <w:pPr>
        <w:pStyle w:val="PlainText"/>
        <w:rPr>
          <w:rFonts w:ascii="Courier New" w:hAnsi="Courier New" w:cs="Courier New"/>
        </w:rPr>
      </w:pPr>
      <w:r w:rsidRPr="00350CE0">
        <w:rPr>
          <w:rFonts w:ascii="Arial" w:hAnsi="Arial" w:cs="Courier New"/>
          <w:sz w:val="22"/>
        </w:rPr>
        <w:t xml:space="preserve">In other words. most of us have looked at another person and have thought to ourselves, “I wish I was like that. I wish I had his talent, or his looks. </w:t>
      </w:r>
      <w:r w:rsidR="00AC35A1" w:rsidRPr="00350CE0">
        <w:rPr>
          <w:rFonts w:ascii="Arial" w:hAnsi="Arial" w:cs="Courier New"/>
          <w:sz w:val="22"/>
        </w:rPr>
        <w:t>Or</w:t>
      </w:r>
      <w:r w:rsidRPr="00350CE0">
        <w:rPr>
          <w:rFonts w:ascii="Arial" w:hAnsi="Arial" w:cs="Courier New"/>
          <w:sz w:val="22"/>
        </w:rPr>
        <w:t xml:space="preserve"> I wish I could be that kind of mother, or that kind of wife or that kind of husband.” </w:t>
      </w:r>
    </w:p>
    <w:p w14:paraId="5BA9FC36" w14:textId="77777777" w:rsidR="002526C4" w:rsidRPr="00350CE0" w:rsidRDefault="002526C4" w:rsidP="00350CE0">
      <w:pPr>
        <w:pStyle w:val="PlainText"/>
        <w:rPr>
          <w:rFonts w:ascii="Courier New" w:hAnsi="Courier New" w:cs="Courier New"/>
        </w:rPr>
      </w:pPr>
    </w:p>
    <w:p w14:paraId="233D8C5E" w14:textId="7B60997E" w:rsidR="002526C4" w:rsidRPr="00350CE0" w:rsidRDefault="00144123" w:rsidP="00350CE0">
      <w:pPr>
        <w:pStyle w:val="PlainText"/>
        <w:rPr>
          <w:rFonts w:ascii="Courier New" w:hAnsi="Courier New" w:cs="Courier New"/>
        </w:rPr>
      </w:pPr>
      <w:r w:rsidRPr="00350CE0">
        <w:rPr>
          <w:rFonts w:ascii="Arial" w:hAnsi="Arial" w:cs="Courier New"/>
          <w:sz w:val="22"/>
        </w:rPr>
        <w:t xml:space="preserve">And there are other kinds of weaknesses and </w:t>
      </w:r>
      <w:r w:rsidR="001036F9" w:rsidRPr="00350CE0">
        <w:rPr>
          <w:rFonts w:ascii="Arial" w:hAnsi="Arial" w:cs="Courier New"/>
          <w:sz w:val="22"/>
        </w:rPr>
        <w:t>handicaps. One</w:t>
      </w:r>
      <w:r w:rsidRPr="00350CE0">
        <w:rPr>
          <w:rFonts w:ascii="Arial" w:hAnsi="Arial" w:cs="Courier New"/>
          <w:sz w:val="22"/>
        </w:rPr>
        <w:t xml:space="preserve"> person may have been born a cripple or another has had some crippling disease, or some other illness hits us later in life and our activity is curtailed. </w:t>
      </w:r>
    </w:p>
    <w:p w14:paraId="0B3EC972" w14:textId="77777777" w:rsidR="002526C4" w:rsidRPr="00350CE0" w:rsidRDefault="002526C4" w:rsidP="00350CE0">
      <w:pPr>
        <w:pStyle w:val="PlainText"/>
        <w:rPr>
          <w:rFonts w:ascii="Courier New" w:hAnsi="Courier New" w:cs="Courier New"/>
        </w:rPr>
      </w:pPr>
    </w:p>
    <w:p w14:paraId="02C2BEFC"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Or here is a man who in youth had all the natural ambitions of young manhood for success, but who now recognizes that he never will arrive at his desired goal. He will never write the poetry or compose the music or preach the sermons or hold the business positions that he dreamed of. </w:t>
      </w:r>
    </w:p>
    <w:p w14:paraId="04256F3D" w14:textId="77777777" w:rsidR="002526C4" w:rsidRPr="00350CE0" w:rsidRDefault="002526C4" w:rsidP="00350CE0">
      <w:pPr>
        <w:pStyle w:val="PlainText"/>
        <w:rPr>
          <w:rFonts w:ascii="Courier New" w:hAnsi="Courier New" w:cs="Courier New"/>
        </w:rPr>
      </w:pPr>
    </w:p>
    <w:p w14:paraId="2B2938A7"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And then some have had serious accidents through no fault of their own and thus are handicapped. </w:t>
      </w:r>
    </w:p>
    <w:p w14:paraId="676F1FB2" w14:textId="77777777" w:rsidR="002526C4" w:rsidRPr="00350CE0" w:rsidRDefault="002526C4" w:rsidP="00350CE0">
      <w:pPr>
        <w:pStyle w:val="PlainText"/>
        <w:rPr>
          <w:rFonts w:ascii="Courier New" w:hAnsi="Courier New" w:cs="Courier New"/>
        </w:rPr>
      </w:pPr>
    </w:p>
    <w:p w14:paraId="2D1FD3BB" w14:textId="50747967" w:rsidR="002526C4" w:rsidRPr="00350CE0" w:rsidRDefault="00144123" w:rsidP="00350CE0">
      <w:pPr>
        <w:pStyle w:val="PlainText"/>
        <w:rPr>
          <w:rFonts w:ascii="Courier New" w:hAnsi="Courier New" w:cs="Courier New"/>
        </w:rPr>
      </w:pPr>
      <w:r w:rsidRPr="00350CE0">
        <w:rPr>
          <w:rFonts w:ascii="Arial" w:hAnsi="Arial" w:cs="Courier New"/>
          <w:sz w:val="22"/>
        </w:rPr>
        <w:t>Still others of us may experience some weakness and limi­tation in our personal relationships. Here is a life that wanted love so desperately and missed it; or here is a home where marriage might have been a thing of beauty but was a tragedy; or here is a family where a child was greeted as a blessing and became an inward agony; and here is a household where death has severed a tie that was the support and glory of the home.</w:t>
      </w:r>
    </w:p>
    <w:p w14:paraId="390A89D8" w14:textId="77777777" w:rsidR="002526C4" w:rsidRPr="00350CE0" w:rsidRDefault="002526C4" w:rsidP="00350CE0">
      <w:pPr>
        <w:pStyle w:val="PlainText"/>
        <w:rPr>
          <w:rFonts w:ascii="Courier New" w:hAnsi="Courier New" w:cs="Courier New"/>
        </w:rPr>
      </w:pPr>
    </w:p>
    <w:p w14:paraId="6457064C" w14:textId="607A36A2" w:rsidR="002526C4" w:rsidRPr="00350CE0" w:rsidRDefault="00144123" w:rsidP="00350CE0">
      <w:pPr>
        <w:pStyle w:val="PlainText"/>
        <w:rPr>
          <w:rFonts w:ascii="Courier New" w:hAnsi="Courier New" w:cs="Courier New"/>
        </w:rPr>
      </w:pPr>
      <w:r w:rsidRPr="00350CE0">
        <w:rPr>
          <w:rFonts w:ascii="Arial" w:hAnsi="Arial" w:cs="Courier New"/>
          <w:sz w:val="22"/>
        </w:rPr>
        <w:t xml:space="preserve">Thus among _the things that are true of all of us is the fact that each one of us has some kind of weakness, some limitation, some handicap which he or she must face. And many </w:t>
      </w:r>
      <w:r w:rsidR="00AC35A1" w:rsidRPr="00350CE0">
        <w:rPr>
          <w:rFonts w:ascii="Arial" w:hAnsi="Arial" w:cs="Courier New"/>
          <w:sz w:val="22"/>
        </w:rPr>
        <w:t>times,</w:t>
      </w:r>
      <w:r w:rsidRPr="00350CE0">
        <w:rPr>
          <w:rFonts w:ascii="Arial" w:hAnsi="Arial" w:cs="Courier New"/>
          <w:sz w:val="22"/>
        </w:rPr>
        <w:t xml:space="preserve"> life finds us powerless before facts that cannot be changed. </w:t>
      </w:r>
    </w:p>
    <w:p w14:paraId="799981D9" w14:textId="77777777" w:rsidR="002526C4" w:rsidRPr="00350CE0" w:rsidRDefault="002526C4" w:rsidP="00350CE0">
      <w:pPr>
        <w:pStyle w:val="PlainText"/>
        <w:rPr>
          <w:rFonts w:ascii="Courier New" w:hAnsi="Courier New" w:cs="Courier New"/>
        </w:rPr>
      </w:pPr>
    </w:p>
    <w:p w14:paraId="111765C9" w14:textId="03613C23" w:rsidR="002526C4" w:rsidRPr="00350CE0" w:rsidRDefault="00144123" w:rsidP="00350CE0">
      <w:pPr>
        <w:pStyle w:val="PlainText"/>
        <w:rPr>
          <w:rFonts w:ascii="Courier New" w:hAnsi="Courier New" w:cs="Courier New"/>
        </w:rPr>
      </w:pPr>
      <w:r w:rsidRPr="00350CE0">
        <w:rPr>
          <w:rFonts w:ascii="Arial" w:hAnsi="Arial" w:cs="Courier New"/>
          <w:sz w:val="22"/>
        </w:rPr>
        <w:t xml:space="preserve">Yet, such weakness, handicaps, limitations, are nothing new as far as human beings are concerned. The Bible </w:t>
      </w:r>
      <w:r w:rsidR="001036F9" w:rsidRPr="00350CE0">
        <w:rPr>
          <w:rFonts w:ascii="Arial" w:hAnsi="Arial" w:cs="Courier New"/>
          <w:sz w:val="22"/>
        </w:rPr>
        <w:t>speaks of</w:t>
      </w:r>
      <w:r w:rsidRPr="00350CE0">
        <w:rPr>
          <w:rFonts w:ascii="Arial" w:hAnsi="Arial" w:cs="Courier New"/>
          <w:sz w:val="22"/>
        </w:rPr>
        <w:t xml:space="preserve"> such things over and over again. </w:t>
      </w:r>
    </w:p>
    <w:p w14:paraId="49A87E8D" w14:textId="77777777" w:rsidR="002526C4" w:rsidRPr="00350CE0" w:rsidRDefault="002526C4" w:rsidP="00350CE0">
      <w:pPr>
        <w:pStyle w:val="PlainText"/>
        <w:rPr>
          <w:rFonts w:ascii="Courier New" w:hAnsi="Courier New" w:cs="Courier New"/>
        </w:rPr>
      </w:pPr>
    </w:p>
    <w:p w14:paraId="600BB958" w14:textId="0477223D" w:rsidR="002526C4" w:rsidRPr="00350CE0" w:rsidRDefault="00144123" w:rsidP="00350CE0">
      <w:pPr>
        <w:pStyle w:val="PlainText"/>
        <w:rPr>
          <w:rFonts w:ascii="Courier New" w:hAnsi="Courier New" w:cs="Courier New"/>
        </w:rPr>
      </w:pPr>
      <w:r w:rsidRPr="00350CE0">
        <w:rPr>
          <w:rFonts w:ascii="Arial" w:hAnsi="Arial" w:cs="Courier New"/>
          <w:sz w:val="22"/>
        </w:rPr>
        <w:t xml:space="preserve">As one example, recall our scripture lesson for today. The Apostle Paul, like all the rest of us had his weakness, his “thorn in the flesh,” as he called it. I suspect that he had others besides this one, but this </w:t>
      </w:r>
      <w:r w:rsidRPr="00350CE0">
        <w:rPr>
          <w:rFonts w:ascii="Arial" w:hAnsi="Arial" w:cs="Courier New"/>
          <w:sz w:val="22"/>
        </w:rPr>
        <w:t xml:space="preserve">particular weakness gave him a great deal of trouble. Many and varied guesses of New Testament scholars respecting Paul’s af­fliction have been made. Some think it may have been defective eyesight; others a recurrent form of malaria, and still others think it may have been epileptic seizures. </w:t>
      </w:r>
    </w:p>
    <w:p w14:paraId="3CD241CE" w14:textId="77777777" w:rsidR="002526C4" w:rsidRPr="00350CE0" w:rsidRDefault="002526C4" w:rsidP="00350CE0">
      <w:pPr>
        <w:pStyle w:val="PlainText"/>
        <w:rPr>
          <w:rFonts w:ascii="Courier New" w:hAnsi="Courier New" w:cs="Courier New"/>
        </w:rPr>
      </w:pPr>
    </w:p>
    <w:p w14:paraId="693357B2"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Now if Paul had been like some of us, we would know more about his “thorn in the flesh.” Think of writing all those letters and telling nobody the symptoms of his troubles! We know nothing about Paul’s trouble, however, except that behind the scenes, like all the rest of us, he had to face and deal with a weakness in himself, a weakness that he prayed to escape, but which he could not evade, a weakness that he had to settle down and live with somehow for the rest of his life. </w:t>
      </w:r>
    </w:p>
    <w:p w14:paraId="71B83C06" w14:textId="77777777" w:rsidR="002526C4" w:rsidRPr="00350CE0" w:rsidRDefault="002526C4" w:rsidP="00350CE0">
      <w:pPr>
        <w:pStyle w:val="PlainText"/>
        <w:rPr>
          <w:rFonts w:ascii="Courier New" w:hAnsi="Courier New" w:cs="Courier New"/>
        </w:rPr>
      </w:pPr>
    </w:p>
    <w:p w14:paraId="43E3B5C1"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Paul tells us that on three separate occasions he prayed to God for deliverance from his weakness, but the thorn in the flesh remained. </w:t>
      </w:r>
    </w:p>
    <w:p w14:paraId="11C08575" w14:textId="77777777" w:rsidR="002526C4" w:rsidRPr="00350CE0" w:rsidRDefault="002526C4" w:rsidP="00350CE0">
      <w:pPr>
        <w:pStyle w:val="PlainText"/>
        <w:rPr>
          <w:rFonts w:ascii="Courier New" w:hAnsi="Courier New" w:cs="Courier New"/>
        </w:rPr>
      </w:pPr>
    </w:p>
    <w:p w14:paraId="21CC92E7" w14:textId="3BDAEC95" w:rsidR="002526C4" w:rsidRPr="00350CE0" w:rsidRDefault="00144123" w:rsidP="00350CE0">
      <w:pPr>
        <w:pStyle w:val="PlainText"/>
        <w:rPr>
          <w:rFonts w:ascii="Courier New" w:hAnsi="Courier New" w:cs="Courier New"/>
        </w:rPr>
      </w:pPr>
      <w:r w:rsidRPr="00350CE0">
        <w:rPr>
          <w:rFonts w:ascii="Arial" w:hAnsi="Arial" w:cs="Courier New"/>
          <w:sz w:val="22"/>
        </w:rPr>
        <w:t xml:space="preserve">Some of us have also had this experience, that is, we also have prayed many times for God to remove our </w:t>
      </w:r>
      <w:r w:rsidR="001036F9" w:rsidRPr="00350CE0">
        <w:rPr>
          <w:rFonts w:ascii="Arial" w:hAnsi="Arial" w:cs="Courier New"/>
          <w:sz w:val="22"/>
        </w:rPr>
        <w:t>particular weakness</w:t>
      </w:r>
      <w:r w:rsidRPr="00350CE0">
        <w:rPr>
          <w:rFonts w:ascii="Arial" w:hAnsi="Arial" w:cs="Courier New"/>
          <w:sz w:val="22"/>
        </w:rPr>
        <w:t xml:space="preserve"> or limitation. And we have thought that God didn’t hear us or pay any attention to us. We know from our own experience, as did Paul, that God will not </w:t>
      </w:r>
      <w:r w:rsidR="001036F9" w:rsidRPr="00350CE0">
        <w:rPr>
          <w:rFonts w:ascii="Arial" w:hAnsi="Arial" w:cs="Courier New"/>
          <w:sz w:val="22"/>
        </w:rPr>
        <w:t>automatically and</w:t>
      </w:r>
      <w:r w:rsidRPr="00350CE0">
        <w:rPr>
          <w:rFonts w:ascii="Arial" w:hAnsi="Arial" w:cs="Courier New"/>
          <w:sz w:val="22"/>
        </w:rPr>
        <w:t xml:space="preserve"> unfailingly free human beings from every physical ill­ness or weakness. </w:t>
      </w:r>
    </w:p>
    <w:p w14:paraId="402C60A4" w14:textId="77777777" w:rsidR="002526C4" w:rsidRPr="00350CE0" w:rsidRDefault="002526C4" w:rsidP="00350CE0">
      <w:pPr>
        <w:pStyle w:val="PlainText"/>
        <w:rPr>
          <w:rFonts w:ascii="Courier New" w:hAnsi="Courier New" w:cs="Courier New"/>
        </w:rPr>
      </w:pPr>
    </w:p>
    <w:p w14:paraId="01843A51"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Let it be remembered, however, that the Apostle’s prayer did not go unanswered. Instead of physical healing, instead of the removal of the weakness for which Paul prayed; God gave him something quite different. Paul found a new source of power because of his weakness! </w:t>
      </w:r>
    </w:p>
    <w:p w14:paraId="48BDD485" w14:textId="77777777" w:rsidR="002526C4" w:rsidRPr="00350CE0" w:rsidRDefault="002526C4" w:rsidP="00350CE0">
      <w:pPr>
        <w:pStyle w:val="PlainText"/>
        <w:rPr>
          <w:rFonts w:ascii="Courier New" w:hAnsi="Courier New" w:cs="Courier New"/>
        </w:rPr>
      </w:pPr>
    </w:p>
    <w:p w14:paraId="358EDAC5" w14:textId="4B8ED58B" w:rsidR="002526C4" w:rsidRPr="00350CE0" w:rsidRDefault="00144123" w:rsidP="00350CE0">
      <w:pPr>
        <w:pStyle w:val="PlainText"/>
        <w:rPr>
          <w:rFonts w:ascii="Courier New" w:hAnsi="Courier New" w:cs="Courier New"/>
        </w:rPr>
      </w:pPr>
      <w:r w:rsidRPr="00350CE0">
        <w:rPr>
          <w:rFonts w:ascii="Arial" w:hAnsi="Arial" w:cs="Courier New"/>
          <w:sz w:val="22"/>
        </w:rPr>
        <w:t xml:space="preserve">God said to Paul, “My grace is sufficient for you, for my power is made perfect in weakness.” The weakness remained, but it no longer mattered. It was submerged. It was swallowed up. More than that, it became a source and reminder of God’s power. Paul could say, “For the sake of Christ, then, I am content with weaknesses, with insults, hardships, persecutions and calamities; for when I am weak, then I am strong.” </w:t>
      </w:r>
    </w:p>
    <w:p w14:paraId="446B7E73" w14:textId="77777777" w:rsidR="002526C4" w:rsidRPr="00350CE0" w:rsidRDefault="002526C4" w:rsidP="00350CE0">
      <w:pPr>
        <w:pStyle w:val="PlainText"/>
        <w:rPr>
          <w:rFonts w:ascii="Courier New" w:hAnsi="Courier New" w:cs="Courier New"/>
        </w:rPr>
      </w:pPr>
    </w:p>
    <w:p w14:paraId="6ADED52C" w14:textId="224D2886" w:rsidR="002526C4" w:rsidRPr="00350CE0" w:rsidRDefault="00144123" w:rsidP="00350CE0">
      <w:pPr>
        <w:pStyle w:val="PlainText"/>
        <w:rPr>
          <w:rFonts w:ascii="Courier New" w:hAnsi="Courier New" w:cs="Courier New"/>
        </w:rPr>
      </w:pPr>
      <w:r w:rsidRPr="00350CE0">
        <w:rPr>
          <w:rFonts w:ascii="Arial" w:hAnsi="Arial" w:cs="Courier New"/>
          <w:sz w:val="22"/>
        </w:rPr>
        <w:t xml:space="preserve">Another translation puts it this way: “Therefore I have cheerfully made up my mind to be proud of my weaknesses, because they mean a deeper experience of the power of Christ. I can even enjoy weaknesses, </w:t>
      </w:r>
      <w:r w:rsidR="001036F9" w:rsidRPr="00350CE0">
        <w:rPr>
          <w:rFonts w:ascii="Arial" w:hAnsi="Arial" w:cs="Courier New"/>
          <w:sz w:val="22"/>
        </w:rPr>
        <w:t>suffering</w:t>
      </w:r>
      <w:r w:rsidRPr="00350CE0">
        <w:rPr>
          <w:rFonts w:ascii="Arial" w:hAnsi="Arial" w:cs="Courier New"/>
          <w:sz w:val="22"/>
        </w:rPr>
        <w:t xml:space="preserve">, </w:t>
      </w:r>
      <w:r w:rsidR="001036F9" w:rsidRPr="00350CE0">
        <w:rPr>
          <w:rFonts w:ascii="Arial" w:hAnsi="Arial" w:cs="Courier New"/>
          <w:sz w:val="22"/>
        </w:rPr>
        <w:t xml:space="preserve">privations, </w:t>
      </w:r>
      <w:r w:rsidR="00AC35A1" w:rsidRPr="00350CE0">
        <w:rPr>
          <w:rFonts w:ascii="Arial" w:hAnsi="Arial" w:cs="Courier New"/>
          <w:sz w:val="22"/>
        </w:rPr>
        <w:t>persecutions,</w:t>
      </w:r>
      <w:r w:rsidRPr="00350CE0">
        <w:rPr>
          <w:rFonts w:ascii="Arial" w:hAnsi="Arial" w:cs="Courier New"/>
          <w:sz w:val="22"/>
        </w:rPr>
        <w:t xml:space="preserve"> and difficulties for Christ’s sake. For my very weakness makes me strong in him.” </w:t>
      </w:r>
    </w:p>
    <w:p w14:paraId="01A4D932" w14:textId="77777777" w:rsidR="002526C4" w:rsidRPr="00350CE0" w:rsidRDefault="002526C4" w:rsidP="00350CE0">
      <w:pPr>
        <w:pStyle w:val="PlainText"/>
        <w:rPr>
          <w:rFonts w:ascii="Courier New" w:hAnsi="Courier New" w:cs="Courier New"/>
        </w:rPr>
      </w:pPr>
    </w:p>
    <w:p w14:paraId="2C2D0F55" w14:textId="3ABFCAE7" w:rsidR="002526C4" w:rsidRPr="00350CE0" w:rsidRDefault="00AC35A1" w:rsidP="00350CE0">
      <w:pPr>
        <w:pStyle w:val="PlainText"/>
        <w:rPr>
          <w:rFonts w:ascii="Courier New" w:hAnsi="Courier New" w:cs="Courier New"/>
        </w:rPr>
      </w:pPr>
      <w:r w:rsidRPr="00350CE0">
        <w:rPr>
          <w:rFonts w:ascii="Arial" w:hAnsi="Arial" w:cs="Courier New"/>
          <w:sz w:val="22"/>
        </w:rPr>
        <w:t>Thus,</w:t>
      </w:r>
      <w:r w:rsidR="00144123" w:rsidRPr="00350CE0">
        <w:rPr>
          <w:rFonts w:ascii="Arial" w:hAnsi="Arial" w:cs="Courier New"/>
          <w:sz w:val="22"/>
        </w:rPr>
        <w:t xml:space="preserve"> Paul discovered that because of his weakness, he now found new power which gave him victory, not only to ac­cept the malady that </w:t>
      </w:r>
      <w:r w:rsidR="001036F9" w:rsidRPr="00350CE0">
        <w:rPr>
          <w:rFonts w:ascii="Arial" w:hAnsi="Arial" w:cs="Courier New"/>
          <w:sz w:val="22"/>
        </w:rPr>
        <w:t>harassed</w:t>
      </w:r>
      <w:r w:rsidR="00144123" w:rsidRPr="00350CE0">
        <w:rPr>
          <w:rFonts w:ascii="Arial" w:hAnsi="Arial" w:cs="Courier New"/>
          <w:sz w:val="22"/>
        </w:rPr>
        <w:t xml:space="preserve"> him, but over all the hard­ ships and oppositions that met him. He learned a new style of life — his weakness became power. </w:t>
      </w:r>
    </w:p>
    <w:p w14:paraId="57B20440" w14:textId="77777777" w:rsidR="002526C4" w:rsidRPr="00350CE0" w:rsidRDefault="002526C4" w:rsidP="00350CE0">
      <w:pPr>
        <w:pStyle w:val="PlainText"/>
        <w:rPr>
          <w:rFonts w:ascii="Courier New" w:hAnsi="Courier New" w:cs="Courier New"/>
        </w:rPr>
      </w:pPr>
    </w:p>
    <w:p w14:paraId="6359DE75" w14:textId="0A0A6BEE" w:rsidR="002526C4" w:rsidRPr="00350CE0" w:rsidRDefault="00144123" w:rsidP="00350CE0">
      <w:pPr>
        <w:pStyle w:val="PlainText"/>
        <w:rPr>
          <w:rFonts w:ascii="Courier New" w:hAnsi="Courier New" w:cs="Courier New"/>
        </w:rPr>
      </w:pPr>
      <w:r w:rsidRPr="00350CE0">
        <w:rPr>
          <w:rFonts w:ascii="Arial" w:hAnsi="Arial" w:cs="Courier New"/>
          <w:sz w:val="22"/>
        </w:rPr>
        <w:t>Can the same thing happen to us? C</w:t>
      </w:r>
      <w:r w:rsidR="001036F9">
        <w:rPr>
          <w:rFonts w:ascii="Arial" w:hAnsi="Arial" w:cs="Courier New"/>
          <w:sz w:val="22"/>
        </w:rPr>
        <w:t>a</w:t>
      </w:r>
      <w:r w:rsidRPr="00350CE0">
        <w:rPr>
          <w:rFonts w:ascii="Arial" w:hAnsi="Arial" w:cs="Courier New"/>
          <w:sz w:val="22"/>
        </w:rPr>
        <w:t xml:space="preserve">n weakness become power? Paul’s experience and the message of the Christian faith indicate that it can. Here’s how it can happen. </w:t>
      </w:r>
    </w:p>
    <w:p w14:paraId="09B81084" w14:textId="77777777" w:rsidR="002526C4" w:rsidRPr="00350CE0" w:rsidRDefault="002526C4" w:rsidP="00350CE0">
      <w:pPr>
        <w:pStyle w:val="PlainText"/>
        <w:rPr>
          <w:rFonts w:ascii="Courier New" w:hAnsi="Courier New" w:cs="Courier New"/>
        </w:rPr>
      </w:pPr>
    </w:p>
    <w:p w14:paraId="755E3B8B"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1. Note first that Paul wrote that he had cheerfully made up his mind to be proud of his weakness. That is, he took a positive stance and attitude </w:t>
      </w:r>
      <w:r w:rsidRPr="00350CE0">
        <w:rPr>
          <w:rFonts w:ascii="Arial" w:hAnsi="Arial" w:cs="Courier New"/>
          <w:sz w:val="22"/>
        </w:rPr>
        <w:t xml:space="preserve">toward his weakness. This is the first step in letting God turn our weakness into power. </w:t>
      </w:r>
    </w:p>
    <w:p w14:paraId="3B1F280D" w14:textId="77777777" w:rsidR="002526C4" w:rsidRPr="00350CE0" w:rsidRDefault="002526C4" w:rsidP="00350CE0">
      <w:pPr>
        <w:pStyle w:val="PlainText"/>
        <w:rPr>
          <w:rFonts w:ascii="Courier New" w:hAnsi="Courier New" w:cs="Courier New"/>
        </w:rPr>
      </w:pPr>
    </w:p>
    <w:p w14:paraId="35504B92"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However, before Paul came to this kind of action, he, like most of us felt sorry for himself. You know how it goes-­we ask, “why did this have to happen to me? What have I done to deserve this weakness? Why can’t I be like other persons? What great things I could have done if it were not for this handicap?” These are our instinctive reactions to our weaknesses and handicaps. But as Paul discovered, it’s not a very efficient or helpful way for dealing with our weaknesses. </w:t>
      </w:r>
    </w:p>
    <w:p w14:paraId="646FF980" w14:textId="77777777" w:rsidR="002526C4" w:rsidRPr="00350CE0" w:rsidRDefault="002526C4" w:rsidP="00350CE0">
      <w:pPr>
        <w:pStyle w:val="PlainText"/>
        <w:rPr>
          <w:rFonts w:ascii="Courier New" w:hAnsi="Courier New" w:cs="Courier New"/>
        </w:rPr>
      </w:pPr>
    </w:p>
    <w:p w14:paraId="36C39F0F"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Paul discovered, as we can discover, that a person can rather say to himself — "Do you suppose that you are the only one in the world with some kind of weakness? Few people get their first choice. Whoever yet had a chance to live his or her life under the ideal conditions that he would’ve chosen. </w:t>
      </w:r>
    </w:p>
    <w:p w14:paraId="09B9CA16" w14:textId="77777777" w:rsidR="002526C4" w:rsidRPr="00350CE0" w:rsidRDefault="002526C4" w:rsidP="00350CE0">
      <w:pPr>
        <w:pStyle w:val="PlainText"/>
        <w:rPr>
          <w:rFonts w:ascii="Courier New" w:hAnsi="Courier New" w:cs="Courier New"/>
        </w:rPr>
      </w:pPr>
    </w:p>
    <w:p w14:paraId="378A53FB" w14:textId="4572E255" w:rsidR="002526C4" w:rsidRPr="00350CE0" w:rsidRDefault="00144123" w:rsidP="00350CE0">
      <w:pPr>
        <w:pStyle w:val="PlainText"/>
        <w:rPr>
          <w:rFonts w:ascii="Courier New" w:hAnsi="Courier New" w:cs="Courier New"/>
        </w:rPr>
      </w:pPr>
      <w:r w:rsidRPr="00350CE0">
        <w:rPr>
          <w:rFonts w:ascii="Arial" w:hAnsi="Arial" w:cs="Courier New"/>
          <w:sz w:val="22"/>
        </w:rPr>
        <w:t xml:space="preserve">Fosdick tells the story of a great violinist who while giving a concert in Paris, had the A string break in the middle of the </w:t>
      </w:r>
      <w:r w:rsidR="001036F9" w:rsidRPr="00350CE0">
        <w:rPr>
          <w:rFonts w:ascii="Arial" w:hAnsi="Arial" w:cs="Courier New"/>
          <w:sz w:val="22"/>
        </w:rPr>
        <w:t>composition</w:t>
      </w:r>
      <w:r w:rsidRPr="00350CE0">
        <w:rPr>
          <w:rFonts w:ascii="Arial" w:hAnsi="Arial" w:cs="Courier New"/>
          <w:sz w:val="22"/>
        </w:rPr>
        <w:t xml:space="preserve">. The violinist transposed the music and finished it on three strings. Fosdick went on to say, “That is life, to have your A string snap and have to finish on three strings.” How many here have had that happen in one way or another! Some of the finest </w:t>
      </w:r>
      <w:r w:rsidR="001036F9" w:rsidRPr="00350CE0">
        <w:rPr>
          <w:rFonts w:ascii="Arial" w:hAnsi="Arial" w:cs="Courier New"/>
          <w:sz w:val="22"/>
        </w:rPr>
        <w:t>things in</w:t>
      </w:r>
      <w:r w:rsidRPr="00350CE0">
        <w:rPr>
          <w:rFonts w:ascii="Arial" w:hAnsi="Arial" w:cs="Courier New"/>
          <w:sz w:val="22"/>
        </w:rPr>
        <w:t xml:space="preserve"> human life have been done that way. ‘While it would have been a great thrill to have heard the violinist in a normal concert, it would’ve surely been a greater thrill to have heard him at that concert when he had to finish on three strings. </w:t>
      </w:r>
    </w:p>
    <w:p w14:paraId="50C4A18B" w14:textId="77777777" w:rsidR="002526C4" w:rsidRPr="00350CE0" w:rsidRDefault="002526C4" w:rsidP="00350CE0">
      <w:pPr>
        <w:pStyle w:val="PlainText"/>
        <w:rPr>
          <w:rFonts w:ascii="Courier New" w:hAnsi="Courier New" w:cs="Courier New"/>
        </w:rPr>
      </w:pPr>
    </w:p>
    <w:p w14:paraId="227637C6"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As soon as a person begins to take a positive attitude toward his failures, his weaknesses, they begin to present themselves as opportunities, always challenging, sometimes fascinating. It is a good cook who after the dinner has been burned, knows how to make a fine meal out of the leftovers and a good cook will be challenged to try. </w:t>
      </w:r>
    </w:p>
    <w:p w14:paraId="2C467E73" w14:textId="77777777" w:rsidR="002526C4" w:rsidRPr="00350CE0" w:rsidRDefault="002526C4" w:rsidP="00350CE0">
      <w:pPr>
        <w:pStyle w:val="PlainText"/>
        <w:rPr>
          <w:rFonts w:ascii="Courier New" w:hAnsi="Courier New" w:cs="Courier New"/>
        </w:rPr>
      </w:pPr>
    </w:p>
    <w:p w14:paraId="276DBB40" w14:textId="496166B7" w:rsidR="002526C4" w:rsidRPr="00350CE0" w:rsidRDefault="00AC35A1" w:rsidP="00350CE0">
      <w:pPr>
        <w:pStyle w:val="PlainText"/>
        <w:rPr>
          <w:rFonts w:ascii="Courier New" w:hAnsi="Courier New" w:cs="Courier New"/>
        </w:rPr>
      </w:pPr>
      <w:r w:rsidRPr="00350CE0">
        <w:rPr>
          <w:rFonts w:ascii="Arial" w:hAnsi="Arial" w:cs="Courier New"/>
          <w:sz w:val="22"/>
        </w:rPr>
        <w:t>Thus,</w:t>
      </w:r>
      <w:r w:rsidR="00144123" w:rsidRPr="00350CE0">
        <w:rPr>
          <w:rFonts w:ascii="Arial" w:hAnsi="Arial" w:cs="Courier New"/>
          <w:sz w:val="22"/>
        </w:rPr>
        <w:t xml:space="preserve"> we can begin to see here a possible technique for dealing with our weaknesses. We can begin to say to our­selves: There are two kinds of elements in every situation, first, the thing we cannot help — if the dinner has been burned, it is burned; if the A string has broken, it has broken. But second, there are the things we can help, our attitude and corresponding action. Rebellions get us nowhere. But to see what can be done with the weakness, there’s the fascinating part. </w:t>
      </w:r>
    </w:p>
    <w:p w14:paraId="37B545F1" w14:textId="77777777" w:rsidR="002526C4" w:rsidRPr="00350CE0" w:rsidRDefault="002526C4" w:rsidP="00350CE0">
      <w:pPr>
        <w:pStyle w:val="PlainText"/>
        <w:rPr>
          <w:rFonts w:ascii="Courier New" w:hAnsi="Courier New" w:cs="Courier New"/>
        </w:rPr>
      </w:pPr>
    </w:p>
    <w:p w14:paraId="4048F12A" w14:textId="51E3C4DC" w:rsidR="002526C4" w:rsidRPr="00350CE0" w:rsidRDefault="00144123" w:rsidP="00350CE0">
      <w:pPr>
        <w:pStyle w:val="PlainText"/>
        <w:rPr>
          <w:rFonts w:ascii="Courier New" w:hAnsi="Courier New" w:cs="Courier New"/>
        </w:rPr>
      </w:pPr>
      <w:r w:rsidRPr="00350CE0">
        <w:rPr>
          <w:rFonts w:ascii="Arial" w:hAnsi="Arial" w:cs="Courier New"/>
          <w:sz w:val="22"/>
        </w:rPr>
        <w:t xml:space="preserve">Paul did not want his thorn in the flesh, his weakness, whatever it was. He rebelled against it. “I prayed three times for the Lord to remove it,” he said. But I </w:t>
      </w:r>
      <w:r w:rsidR="001036F9" w:rsidRPr="00350CE0">
        <w:rPr>
          <w:rFonts w:ascii="Arial" w:hAnsi="Arial" w:cs="Courier New"/>
          <w:sz w:val="22"/>
        </w:rPr>
        <w:t>suspect there</w:t>
      </w:r>
      <w:r w:rsidRPr="00350CE0">
        <w:rPr>
          <w:rFonts w:ascii="Arial" w:hAnsi="Arial" w:cs="Courier New"/>
          <w:sz w:val="22"/>
        </w:rPr>
        <w:t xml:space="preserve"> are qualities of understanding and sympathy in Paul and a deep and moving music in some of the great </w:t>
      </w:r>
      <w:r w:rsidR="001036F9" w:rsidRPr="00350CE0">
        <w:rPr>
          <w:rFonts w:ascii="Arial" w:hAnsi="Arial" w:cs="Courier New"/>
          <w:sz w:val="22"/>
        </w:rPr>
        <w:t>passages of</w:t>
      </w:r>
      <w:r w:rsidRPr="00350CE0">
        <w:rPr>
          <w:rFonts w:ascii="Arial" w:hAnsi="Arial" w:cs="Courier New"/>
          <w:sz w:val="22"/>
        </w:rPr>
        <w:t xml:space="preserve"> his letters that never would have been there if he had not had to finish on three strings. </w:t>
      </w:r>
    </w:p>
    <w:p w14:paraId="49589E17" w14:textId="77777777" w:rsidR="002526C4" w:rsidRPr="00350CE0" w:rsidRDefault="002526C4" w:rsidP="00350CE0">
      <w:pPr>
        <w:pStyle w:val="PlainText"/>
        <w:rPr>
          <w:rFonts w:ascii="Courier New" w:hAnsi="Courier New" w:cs="Courier New"/>
        </w:rPr>
      </w:pPr>
    </w:p>
    <w:p w14:paraId="67B5BD48" w14:textId="18C93458" w:rsidR="002526C4" w:rsidRPr="00350CE0" w:rsidRDefault="00144123" w:rsidP="00350CE0">
      <w:pPr>
        <w:pStyle w:val="PlainText"/>
        <w:rPr>
          <w:rFonts w:ascii="Courier New" w:hAnsi="Courier New" w:cs="Courier New"/>
        </w:rPr>
      </w:pPr>
      <w:r w:rsidRPr="00350CE0">
        <w:rPr>
          <w:rFonts w:ascii="Arial" w:hAnsi="Arial" w:cs="Courier New"/>
          <w:sz w:val="22"/>
        </w:rPr>
        <w:t xml:space="preserve">2. A second step for letting God turn our weaknesses into power is related to what we have just said. </w:t>
      </w:r>
      <w:r w:rsidR="001036F9">
        <w:rPr>
          <w:rFonts w:ascii="Arial" w:hAnsi="Arial" w:cs="Courier New"/>
          <w:sz w:val="22"/>
        </w:rPr>
        <w:t>We</w:t>
      </w:r>
      <w:r w:rsidRPr="00350CE0">
        <w:rPr>
          <w:rFonts w:ascii="Arial" w:hAnsi="Arial" w:cs="Courier New"/>
          <w:sz w:val="22"/>
        </w:rPr>
        <w:t xml:space="preserve"> have to learn to accept ourselves as we are, with our weaknesses. Recall the first sentence of that well-known prayer by</w:t>
      </w:r>
      <w:r w:rsidR="001036F9">
        <w:rPr>
          <w:rFonts w:ascii="Arial" w:hAnsi="Arial" w:cs="Courier New"/>
          <w:sz w:val="22"/>
        </w:rPr>
        <w:t xml:space="preserve"> </w:t>
      </w:r>
      <w:r w:rsidRPr="00350CE0">
        <w:rPr>
          <w:rFonts w:ascii="Arial" w:hAnsi="Arial" w:cs="Courier New"/>
          <w:sz w:val="22"/>
        </w:rPr>
        <w:t xml:space="preserve">Rheinhold Niebuhr, “O God give me the serenity to accept what cannot be changed.” </w:t>
      </w:r>
    </w:p>
    <w:p w14:paraId="422B66B2" w14:textId="77777777" w:rsidR="002526C4" w:rsidRPr="00350CE0" w:rsidRDefault="002526C4" w:rsidP="00350CE0">
      <w:pPr>
        <w:pStyle w:val="PlainText"/>
        <w:rPr>
          <w:rFonts w:ascii="Courier New" w:hAnsi="Courier New" w:cs="Courier New"/>
        </w:rPr>
      </w:pPr>
    </w:p>
    <w:p w14:paraId="160F97F4" w14:textId="5763B6E1" w:rsidR="002526C4" w:rsidRPr="00350CE0" w:rsidRDefault="00144123" w:rsidP="00350CE0">
      <w:pPr>
        <w:pStyle w:val="PlainText"/>
        <w:rPr>
          <w:rFonts w:ascii="Courier New" w:hAnsi="Courier New" w:cs="Courier New"/>
        </w:rPr>
      </w:pPr>
      <w:r w:rsidRPr="00350CE0">
        <w:rPr>
          <w:rFonts w:ascii="Arial" w:hAnsi="Arial" w:cs="Courier New"/>
          <w:sz w:val="22"/>
        </w:rPr>
        <w:t xml:space="preserve">I have a friend, a minister, who was born </w:t>
      </w:r>
      <w:r w:rsidR="00AC35A1" w:rsidRPr="00350CE0">
        <w:rPr>
          <w:rFonts w:ascii="Arial" w:hAnsi="Arial" w:cs="Courier New"/>
          <w:sz w:val="22"/>
        </w:rPr>
        <w:t>without</w:t>
      </w:r>
      <w:r w:rsidRPr="00350CE0">
        <w:rPr>
          <w:rFonts w:ascii="Arial" w:hAnsi="Arial" w:cs="Courier New"/>
          <w:sz w:val="22"/>
        </w:rPr>
        <w:t xml:space="preserve"> any arms at all. Later in life he wrote a little book about many of the difficulties he had in facing his limitations. He said that his first and most important battle was that of accepting himself as he was and not as he wished that he was. He found the serenity to accept what could not be changed. Once this was done, he found he could do </w:t>
      </w:r>
      <w:r w:rsidR="00AC35A1" w:rsidRPr="00350CE0">
        <w:rPr>
          <w:rFonts w:ascii="Arial" w:hAnsi="Arial" w:cs="Courier New"/>
          <w:sz w:val="22"/>
        </w:rPr>
        <w:t>better</w:t>
      </w:r>
      <w:r w:rsidRPr="00350CE0">
        <w:rPr>
          <w:rFonts w:ascii="Arial" w:hAnsi="Arial" w:cs="Courier New"/>
          <w:sz w:val="22"/>
        </w:rPr>
        <w:t xml:space="preserve"> for others than you or me who do not have such a serious limitation. </w:t>
      </w:r>
    </w:p>
    <w:p w14:paraId="6F452495" w14:textId="77777777" w:rsidR="002526C4" w:rsidRPr="00350CE0" w:rsidRDefault="002526C4" w:rsidP="00350CE0">
      <w:pPr>
        <w:pStyle w:val="PlainText"/>
        <w:rPr>
          <w:rFonts w:ascii="Courier New" w:hAnsi="Courier New" w:cs="Courier New"/>
        </w:rPr>
      </w:pPr>
    </w:p>
    <w:p w14:paraId="4A996A21"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Much of the reason that so many of us get upset over our weakness or limitation is that we keep comparing ourselves with others and wishing that we could be what they are and do what they do. </w:t>
      </w:r>
    </w:p>
    <w:p w14:paraId="7A895385" w14:textId="77777777" w:rsidR="002526C4" w:rsidRPr="00350CE0" w:rsidRDefault="002526C4" w:rsidP="00350CE0">
      <w:pPr>
        <w:pStyle w:val="PlainText"/>
        <w:rPr>
          <w:rFonts w:ascii="Courier New" w:hAnsi="Courier New" w:cs="Courier New"/>
        </w:rPr>
      </w:pPr>
    </w:p>
    <w:p w14:paraId="015605DD" w14:textId="0F29087A" w:rsidR="002526C4" w:rsidRPr="00350CE0" w:rsidRDefault="00144123" w:rsidP="00350CE0">
      <w:pPr>
        <w:pStyle w:val="PlainText"/>
        <w:rPr>
          <w:rFonts w:ascii="Courier New" w:hAnsi="Courier New" w:cs="Courier New"/>
        </w:rPr>
      </w:pPr>
      <w:r w:rsidRPr="00350CE0">
        <w:rPr>
          <w:rFonts w:ascii="Arial" w:hAnsi="Arial" w:cs="Courier New"/>
          <w:sz w:val="22"/>
        </w:rPr>
        <w:t xml:space="preserve">We habitually measure ourselves by other people and assume a responsibility for being as fortunate, as useful, and the same in every way. It’s a great day in a person’s life when he makes up his mind that he has the responsibility, not to be like anybody else, but to handle his own </w:t>
      </w:r>
      <w:r w:rsidR="001036F9" w:rsidRPr="00350CE0">
        <w:rPr>
          <w:rFonts w:ascii="Arial" w:hAnsi="Arial" w:cs="Courier New"/>
          <w:sz w:val="22"/>
        </w:rPr>
        <w:t>special situation</w:t>
      </w:r>
      <w:r w:rsidRPr="00350CE0">
        <w:rPr>
          <w:rFonts w:ascii="Arial" w:hAnsi="Arial" w:cs="Courier New"/>
          <w:sz w:val="22"/>
        </w:rPr>
        <w:t xml:space="preserve"> as well as he can. </w:t>
      </w:r>
    </w:p>
    <w:p w14:paraId="5C2B9C2A" w14:textId="77777777" w:rsidR="002526C4" w:rsidRPr="00350CE0" w:rsidRDefault="002526C4" w:rsidP="00350CE0">
      <w:pPr>
        <w:pStyle w:val="PlainText"/>
        <w:rPr>
          <w:rFonts w:ascii="Courier New" w:hAnsi="Courier New" w:cs="Courier New"/>
        </w:rPr>
      </w:pPr>
    </w:p>
    <w:p w14:paraId="1012EFE6" w14:textId="4CF94FFB" w:rsidR="002526C4" w:rsidRPr="00350CE0" w:rsidRDefault="00144123" w:rsidP="00350CE0">
      <w:pPr>
        <w:pStyle w:val="PlainText"/>
        <w:rPr>
          <w:rFonts w:ascii="Courier New" w:hAnsi="Courier New" w:cs="Courier New"/>
        </w:rPr>
      </w:pPr>
      <w:r w:rsidRPr="00350CE0">
        <w:rPr>
          <w:rFonts w:ascii="Arial" w:hAnsi="Arial" w:cs="Courier New"/>
          <w:sz w:val="22"/>
        </w:rPr>
        <w:t xml:space="preserve">I think the Apostle Paul must’ve said to himself at one point — </w:t>
      </w:r>
      <w:r w:rsidR="001036F9" w:rsidRPr="00350CE0">
        <w:rPr>
          <w:rFonts w:ascii="Arial" w:hAnsi="Arial" w:cs="Courier New"/>
          <w:sz w:val="22"/>
        </w:rPr>
        <w:t>“</w:t>
      </w:r>
      <w:r w:rsidRPr="00350CE0">
        <w:rPr>
          <w:rFonts w:ascii="Arial" w:hAnsi="Arial" w:cs="Courier New"/>
          <w:sz w:val="22"/>
        </w:rPr>
        <w:t>I</w:t>
      </w:r>
      <w:r w:rsidR="00AC35A1">
        <w:rPr>
          <w:rFonts w:ascii="Arial" w:hAnsi="Arial" w:cs="Courier New"/>
          <w:sz w:val="22"/>
        </w:rPr>
        <w:t>,</w:t>
      </w:r>
      <w:r w:rsidRPr="00350CE0">
        <w:rPr>
          <w:rFonts w:ascii="Arial" w:hAnsi="Arial" w:cs="Courier New"/>
          <w:sz w:val="22"/>
        </w:rPr>
        <w:t xml:space="preserve"> Paul</w:t>
      </w:r>
      <w:r w:rsidR="00AC35A1">
        <w:rPr>
          <w:rFonts w:ascii="Arial" w:hAnsi="Arial" w:cs="Courier New"/>
          <w:sz w:val="22"/>
        </w:rPr>
        <w:t>,</w:t>
      </w:r>
      <w:r w:rsidRPr="00350CE0">
        <w:rPr>
          <w:rFonts w:ascii="Arial" w:hAnsi="Arial" w:cs="Courier New"/>
          <w:sz w:val="22"/>
        </w:rPr>
        <w:t xml:space="preserve"> hereby accept myself with the thorn in </w:t>
      </w:r>
      <w:r w:rsidR="001036F9" w:rsidRPr="00350CE0">
        <w:rPr>
          <w:rFonts w:ascii="Arial" w:hAnsi="Arial" w:cs="Courier New"/>
          <w:sz w:val="22"/>
        </w:rPr>
        <w:t>my flesh</w:t>
      </w:r>
      <w:r w:rsidRPr="00350CE0">
        <w:rPr>
          <w:rFonts w:ascii="Arial" w:hAnsi="Arial" w:cs="Courier New"/>
          <w:sz w:val="22"/>
        </w:rPr>
        <w:t xml:space="preserve">, and I do hereby throw off. all responsibility for dealing with any other Paul than </w:t>
      </w:r>
      <w:r w:rsidR="00AC35A1" w:rsidRPr="00350CE0">
        <w:rPr>
          <w:rFonts w:ascii="Arial" w:hAnsi="Arial" w:cs="Courier New"/>
          <w:sz w:val="22"/>
        </w:rPr>
        <w:t>myself and</w:t>
      </w:r>
      <w:r w:rsidRPr="00350CE0">
        <w:rPr>
          <w:rFonts w:ascii="Arial" w:hAnsi="Arial" w:cs="Courier New"/>
          <w:sz w:val="22"/>
        </w:rPr>
        <w:t xml:space="preserve"> having thus accepted myself with my weakness which I cannot change, L I will now fall to and see what good thing can be gotten out of myself in my special situation.” And this is what happened. As a result of Paul’s acceptance of himself and his own weakness, his weakness was on the way to be­coming a source of power. </w:t>
      </w:r>
    </w:p>
    <w:p w14:paraId="4189F411" w14:textId="77777777" w:rsidR="002526C4" w:rsidRPr="00350CE0" w:rsidRDefault="002526C4" w:rsidP="00350CE0">
      <w:pPr>
        <w:pStyle w:val="PlainText"/>
        <w:rPr>
          <w:rFonts w:ascii="Courier New" w:hAnsi="Courier New" w:cs="Courier New"/>
        </w:rPr>
      </w:pPr>
    </w:p>
    <w:p w14:paraId="6464FBC7" w14:textId="25BD34A1" w:rsidR="002526C4" w:rsidRPr="00350CE0" w:rsidRDefault="00144123" w:rsidP="00350CE0">
      <w:pPr>
        <w:pStyle w:val="PlainText"/>
        <w:rPr>
          <w:rFonts w:ascii="Courier New" w:hAnsi="Courier New" w:cs="Courier New"/>
        </w:rPr>
      </w:pPr>
      <w:r w:rsidRPr="00350CE0">
        <w:rPr>
          <w:rFonts w:ascii="Arial" w:hAnsi="Arial" w:cs="Courier New"/>
          <w:sz w:val="22"/>
        </w:rPr>
        <w:t xml:space="preserve">We are not to despise our weaknesses and handicaps. God does not judge us in crowds. God wants to know what we are doing in our own special situation. That is all. If you say, “I am just as good as so and so, you have missed </w:t>
      </w:r>
      <w:r w:rsidR="001036F9">
        <w:rPr>
          <w:rFonts w:ascii="Arial" w:hAnsi="Arial" w:cs="Courier New"/>
          <w:sz w:val="22"/>
        </w:rPr>
        <w:t>t</w:t>
      </w:r>
      <w:r w:rsidRPr="00350CE0">
        <w:rPr>
          <w:rFonts w:ascii="Arial" w:hAnsi="Arial" w:cs="Courier New"/>
          <w:sz w:val="22"/>
        </w:rPr>
        <w:t xml:space="preserve">he point. Perhaps so and so had many more severe handicaps. You should’ve done better. Or if you say, so and so beat me, I am a failure; you have missed the point. God may say, “Well done, good and faithful servant, you had a desperate situation and you </w:t>
      </w:r>
      <w:r w:rsidR="001036F9">
        <w:rPr>
          <w:rFonts w:ascii="Arial" w:hAnsi="Arial" w:cs="Courier New"/>
          <w:sz w:val="22"/>
        </w:rPr>
        <w:t>h</w:t>
      </w:r>
      <w:r w:rsidRPr="00350CE0">
        <w:rPr>
          <w:rFonts w:ascii="Arial" w:hAnsi="Arial" w:cs="Courier New"/>
          <w:sz w:val="22"/>
        </w:rPr>
        <w:t xml:space="preserve">andled it superbly. </w:t>
      </w:r>
    </w:p>
    <w:p w14:paraId="111BE5B3" w14:textId="77777777" w:rsidR="002526C4" w:rsidRPr="00350CE0" w:rsidRDefault="002526C4" w:rsidP="00350CE0">
      <w:pPr>
        <w:pStyle w:val="PlainText"/>
        <w:rPr>
          <w:rFonts w:ascii="Courier New" w:hAnsi="Courier New" w:cs="Courier New"/>
        </w:rPr>
      </w:pPr>
    </w:p>
    <w:p w14:paraId="7647C6C9"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3. There is yet one more step which the experience of the Apostle Paul gives us in regard to our weakness and what that weakness can do for us and how it can become power. </w:t>
      </w:r>
    </w:p>
    <w:p w14:paraId="3AA20727" w14:textId="77777777" w:rsidR="002526C4" w:rsidRPr="00350CE0" w:rsidRDefault="002526C4" w:rsidP="00350CE0">
      <w:pPr>
        <w:pStyle w:val="PlainText"/>
        <w:rPr>
          <w:rFonts w:ascii="Courier New" w:hAnsi="Courier New" w:cs="Courier New"/>
        </w:rPr>
      </w:pPr>
    </w:p>
    <w:p w14:paraId="74F94000" w14:textId="0E7B72A5" w:rsidR="002526C4" w:rsidRPr="00350CE0" w:rsidRDefault="00144123" w:rsidP="00350CE0">
      <w:pPr>
        <w:pStyle w:val="PlainText"/>
        <w:rPr>
          <w:rFonts w:ascii="Courier New" w:hAnsi="Courier New" w:cs="Courier New"/>
        </w:rPr>
      </w:pPr>
      <w:r w:rsidRPr="00350CE0">
        <w:rPr>
          <w:rFonts w:ascii="Arial" w:hAnsi="Arial" w:cs="Courier New"/>
          <w:sz w:val="22"/>
        </w:rPr>
        <w:t>Paul discovered that his weakness was a constant reminder to him that he was not self-sufficient and once he admitted this, he found that God’s power truly flowed through him. It’s as if our own feeling of self-</w:t>
      </w:r>
      <w:r w:rsidR="001036F9" w:rsidRPr="00350CE0">
        <w:rPr>
          <w:rFonts w:ascii="Arial" w:hAnsi="Arial" w:cs="Courier New"/>
          <w:sz w:val="22"/>
        </w:rPr>
        <w:t>sufficiency</w:t>
      </w:r>
      <w:r w:rsidRPr="00350CE0">
        <w:rPr>
          <w:rFonts w:ascii="Arial" w:hAnsi="Arial" w:cs="Courier New"/>
          <w:sz w:val="22"/>
        </w:rPr>
        <w:t xml:space="preserve"> block’s God’s power in our lives. We don’t let God in because we’re sure we don’t need Him. But our weakness can be a reminder to us that we are not </w:t>
      </w:r>
      <w:r w:rsidR="001036F9" w:rsidRPr="00350CE0">
        <w:rPr>
          <w:rFonts w:ascii="Arial" w:hAnsi="Arial" w:cs="Courier New"/>
          <w:sz w:val="22"/>
        </w:rPr>
        <w:t>self-sufficient</w:t>
      </w:r>
      <w:r w:rsidRPr="00350CE0">
        <w:rPr>
          <w:rFonts w:ascii="Arial" w:hAnsi="Arial" w:cs="Courier New"/>
          <w:sz w:val="22"/>
        </w:rPr>
        <w:t xml:space="preserve">. It becomes there­fore a source of God’s power. </w:t>
      </w:r>
    </w:p>
    <w:p w14:paraId="1919423A" w14:textId="77777777" w:rsidR="002526C4" w:rsidRPr="00350CE0" w:rsidRDefault="002526C4" w:rsidP="00350CE0">
      <w:pPr>
        <w:pStyle w:val="PlainText"/>
        <w:rPr>
          <w:rFonts w:ascii="Courier New" w:hAnsi="Courier New" w:cs="Courier New"/>
        </w:rPr>
      </w:pPr>
    </w:p>
    <w:p w14:paraId="790E7938" w14:textId="1AD60BCB" w:rsidR="002526C4" w:rsidRPr="00350CE0" w:rsidRDefault="00144123" w:rsidP="00350CE0">
      <w:pPr>
        <w:pStyle w:val="PlainText"/>
        <w:rPr>
          <w:rFonts w:ascii="Courier New" w:hAnsi="Courier New" w:cs="Courier New"/>
        </w:rPr>
      </w:pPr>
      <w:r w:rsidRPr="00350CE0">
        <w:rPr>
          <w:rFonts w:ascii="Arial" w:hAnsi="Arial" w:cs="Courier New"/>
          <w:sz w:val="22"/>
        </w:rPr>
        <w:t xml:space="preserve">To put it another way — our own thorn in the flesh, our own weakness, or some kind of crisis can bring us face to face with our own inadequacy and the realization of our own inadequacy in turn can open us to the inexhaustible sufficiency of God. This is the power of weakness, the power of helplessness. It’s a principle written into the very fabric of life. Once Paul acknowledged his own power­ lessness; once he accepted </w:t>
      </w:r>
      <w:r w:rsidRPr="00350CE0">
        <w:rPr>
          <w:rFonts w:ascii="Arial" w:hAnsi="Arial" w:cs="Courier New"/>
          <w:sz w:val="22"/>
        </w:rPr>
        <w:t>his weakness, then God said to him — "My grace is s</w:t>
      </w:r>
      <w:r w:rsidR="001036F9">
        <w:rPr>
          <w:rFonts w:ascii="Arial" w:hAnsi="Arial" w:cs="Courier New"/>
          <w:sz w:val="22"/>
        </w:rPr>
        <w:t>uf</w:t>
      </w:r>
      <w:r w:rsidRPr="00350CE0">
        <w:rPr>
          <w:rFonts w:ascii="Arial" w:hAnsi="Arial" w:cs="Courier New"/>
          <w:sz w:val="22"/>
        </w:rPr>
        <w:t xml:space="preserve">ficient for you, for my strength is perfected in weakness. Or as Moffatt translates it — "It is in weakness that my power is fully felt!” </w:t>
      </w:r>
    </w:p>
    <w:p w14:paraId="3B4D447E" w14:textId="77777777" w:rsidR="002526C4" w:rsidRPr="00350CE0" w:rsidRDefault="002526C4" w:rsidP="00350CE0">
      <w:pPr>
        <w:pStyle w:val="PlainText"/>
        <w:rPr>
          <w:rFonts w:ascii="Courier New" w:hAnsi="Courier New" w:cs="Courier New"/>
        </w:rPr>
      </w:pPr>
    </w:p>
    <w:p w14:paraId="1E496606" w14:textId="2EE032DC" w:rsidR="002526C4" w:rsidRPr="00350CE0" w:rsidRDefault="00144123" w:rsidP="00350CE0">
      <w:pPr>
        <w:pStyle w:val="PlainText"/>
        <w:rPr>
          <w:rFonts w:ascii="Courier New" w:hAnsi="Courier New" w:cs="Courier New"/>
        </w:rPr>
      </w:pPr>
      <w:r w:rsidRPr="00350CE0">
        <w:rPr>
          <w:rFonts w:ascii="Arial" w:hAnsi="Arial" w:cs="Courier New"/>
          <w:sz w:val="22"/>
        </w:rPr>
        <w:t xml:space="preserve">Paul even said earlier that he thought God gave him his thorn in the flesh in order to prevent his becoming ab­surdly conceited. “I was given a physical handicap to </w:t>
      </w:r>
      <w:r w:rsidR="001036F9" w:rsidRPr="00350CE0">
        <w:rPr>
          <w:rFonts w:ascii="Arial" w:hAnsi="Arial" w:cs="Courier New"/>
          <w:sz w:val="22"/>
        </w:rPr>
        <w:t>harass</w:t>
      </w:r>
      <w:r w:rsidRPr="00350CE0">
        <w:rPr>
          <w:rFonts w:ascii="Arial" w:hAnsi="Arial" w:cs="Courier New"/>
          <w:sz w:val="22"/>
        </w:rPr>
        <w:t xml:space="preserve"> me and effectually stop any conceit.” And it can work and does work that way for us. Again, our very weak­ ness and our admission and acceptance of it, can lead us to trust God and it then becomes a source of power. </w:t>
      </w:r>
    </w:p>
    <w:p w14:paraId="00DBBC44" w14:textId="77777777" w:rsidR="002526C4" w:rsidRPr="00350CE0" w:rsidRDefault="002526C4" w:rsidP="00350CE0">
      <w:pPr>
        <w:pStyle w:val="PlainText"/>
        <w:rPr>
          <w:rFonts w:ascii="Courier New" w:hAnsi="Courier New" w:cs="Courier New"/>
        </w:rPr>
      </w:pPr>
    </w:p>
    <w:p w14:paraId="08D22624" w14:textId="77777777" w:rsidR="002526C4" w:rsidRPr="00350CE0" w:rsidRDefault="00144123" w:rsidP="00350CE0">
      <w:pPr>
        <w:pStyle w:val="PlainText"/>
        <w:rPr>
          <w:rFonts w:ascii="Courier New" w:hAnsi="Courier New" w:cs="Courier New"/>
        </w:rPr>
      </w:pPr>
      <w:r w:rsidRPr="00350CE0">
        <w:rPr>
          <w:rFonts w:ascii="Arial" w:hAnsi="Arial" w:cs="Courier New"/>
          <w:sz w:val="22"/>
        </w:rPr>
        <w:t xml:space="preserve">Many persons have testified that the most spectacular answers to prayer have often come following a period when they could do nothing for themselves at all. </w:t>
      </w:r>
    </w:p>
    <w:p w14:paraId="010DF7B8" w14:textId="77777777" w:rsidR="002526C4" w:rsidRPr="00350CE0" w:rsidRDefault="002526C4" w:rsidP="00350CE0">
      <w:pPr>
        <w:pStyle w:val="PlainText"/>
        <w:rPr>
          <w:rFonts w:ascii="Courier New" w:hAnsi="Courier New" w:cs="Courier New"/>
        </w:rPr>
      </w:pPr>
    </w:p>
    <w:p w14:paraId="0FE4F526" w14:textId="215239BD" w:rsidR="002526C4" w:rsidRPr="00350CE0" w:rsidRDefault="00AC35A1" w:rsidP="00350CE0">
      <w:pPr>
        <w:pStyle w:val="PlainText"/>
        <w:rPr>
          <w:rFonts w:ascii="Courier New" w:hAnsi="Courier New" w:cs="Courier New"/>
        </w:rPr>
      </w:pPr>
      <w:r w:rsidRPr="00350CE0">
        <w:rPr>
          <w:rFonts w:ascii="Arial" w:hAnsi="Arial" w:cs="Courier New"/>
          <w:sz w:val="22"/>
        </w:rPr>
        <w:t>So,</w:t>
      </w:r>
      <w:r w:rsidR="00144123" w:rsidRPr="00350CE0">
        <w:rPr>
          <w:rFonts w:ascii="Arial" w:hAnsi="Arial" w:cs="Courier New"/>
          <w:sz w:val="22"/>
        </w:rPr>
        <w:t xml:space="preserve"> like Paul, our weakness can be a constant reminder to us of our own inadequacy and thus it can also become a source for God’s power to flow in and through us. </w:t>
      </w:r>
      <w:r w:rsidRPr="00350CE0">
        <w:rPr>
          <w:rFonts w:ascii="Arial" w:hAnsi="Arial" w:cs="Courier New"/>
          <w:sz w:val="22"/>
        </w:rPr>
        <w:t>Thus,</w:t>
      </w:r>
      <w:r w:rsidR="00144123" w:rsidRPr="00350CE0">
        <w:rPr>
          <w:rFonts w:ascii="Arial" w:hAnsi="Arial" w:cs="Courier New"/>
          <w:sz w:val="22"/>
        </w:rPr>
        <w:t xml:space="preserve"> it should not surprise us that creativity, the great </w:t>
      </w:r>
      <w:r w:rsidR="001036F9" w:rsidRPr="00350CE0">
        <w:rPr>
          <w:rFonts w:ascii="Arial" w:hAnsi="Arial" w:cs="Courier New"/>
          <w:sz w:val="22"/>
        </w:rPr>
        <w:t>things in</w:t>
      </w:r>
      <w:r w:rsidR="00144123" w:rsidRPr="00350CE0">
        <w:rPr>
          <w:rFonts w:ascii="Arial" w:hAnsi="Arial" w:cs="Courier New"/>
          <w:sz w:val="22"/>
        </w:rPr>
        <w:t xml:space="preserve"> life, often arise out of the pit of life, the weakness, the helplessness, rather than the high places. For creativity is the ability to put old material into new forms. And it is only when old molds and </w:t>
      </w:r>
      <w:r w:rsidR="001036F9" w:rsidRPr="00350CE0">
        <w:rPr>
          <w:rFonts w:ascii="Arial" w:hAnsi="Arial" w:cs="Courier New"/>
          <w:sz w:val="22"/>
        </w:rPr>
        <w:t>old</w:t>
      </w:r>
      <w:r w:rsidR="00144123" w:rsidRPr="00350CE0">
        <w:rPr>
          <w:rFonts w:ascii="Arial" w:hAnsi="Arial" w:cs="Courier New"/>
          <w:sz w:val="22"/>
        </w:rPr>
        <w:t xml:space="preserve"> ways of doing things are forcibly broken up by need, or by </w:t>
      </w:r>
      <w:r w:rsidR="001036F9" w:rsidRPr="00350CE0">
        <w:rPr>
          <w:rFonts w:ascii="Arial" w:hAnsi="Arial" w:cs="Courier New"/>
          <w:sz w:val="22"/>
        </w:rPr>
        <w:t>suffering, compelling</w:t>
      </w:r>
      <w:r w:rsidR="00144123" w:rsidRPr="00350CE0">
        <w:rPr>
          <w:rFonts w:ascii="Arial" w:hAnsi="Arial" w:cs="Courier New"/>
          <w:sz w:val="22"/>
        </w:rPr>
        <w:t xml:space="preserve"> us to re-group, to re-think, to begin again, that the creative process </w:t>
      </w:r>
      <w:r w:rsidR="001036F9" w:rsidRPr="00350CE0">
        <w:rPr>
          <w:rFonts w:ascii="Arial" w:hAnsi="Arial" w:cs="Courier New"/>
          <w:sz w:val="22"/>
        </w:rPr>
        <w:t>starts</w:t>
      </w:r>
      <w:r w:rsidR="00144123" w:rsidRPr="00350CE0">
        <w:rPr>
          <w:rFonts w:ascii="Arial" w:hAnsi="Arial" w:cs="Courier New"/>
          <w:sz w:val="22"/>
        </w:rPr>
        <w:t xml:space="preserve"> to flow. Our weakness in this way can become the source of creativity. </w:t>
      </w:r>
    </w:p>
    <w:p w14:paraId="5D9D5D7A" w14:textId="77777777" w:rsidR="002526C4" w:rsidRPr="00350CE0" w:rsidRDefault="002526C4" w:rsidP="00350CE0">
      <w:pPr>
        <w:pStyle w:val="PlainText"/>
        <w:rPr>
          <w:rFonts w:ascii="Courier New" w:hAnsi="Courier New" w:cs="Courier New"/>
        </w:rPr>
      </w:pPr>
    </w:p>
    <w:p w14:paraId="7917F486" w14:textId="194B9517" w:rsidR="002526C4" w:rsidRPr="00350CE0" w:rsidRDefault="00144123" w:rsidP="00350CE0">
      <w:pPr>
        <w:pStyle w:val="PlainText"/>
        <w:rPr>
          <w:rFonts w:ascii="Courier New" w:hAnsi="Courier New" w:cs="Courier New"/>
        </w:rPr>
      </w:pPr>
      <w:r w:rsidRPr="00350CE0">
        <w:rPr>
          <w:rFonts w:ascii="Arial" w:hAnsi="Arial" w:cs="Courier New"/>
          <w:sz w:val="22"/>
        </w:rPr>
        <w:t xml:space="preserve">Our weakness, our helplessness actually becomes </w:t>
      </w:r>
      <w:r w:rsidR="001036F9" w:rsidRPr="00350CE0">
        <w:rPr>
          <w:rFonts w:ascii="Arial" w:hAnsi="Arial" w:cs="Courier New"/>
          <w:sz w:val="22"/>
        </w:rPr>
        <w:t>power. When</w:t>
      </w:r>
      <w:r w:rsidRPr="00350CE0">
        <w:rPr>
          <w:rFonts w:ascii="Arial" w:hAnsi="Arial" w:cs="Courier New"/>
          <w:sz w:val="22"/>
        </w:rPr>
        <w:t xml:space="preserve"> I am weak, then I am strong. In fact, God seems to work this way throughout our world. Paul wrote in another place, “God chose what is foolish in the world to shame the wise. God chose what is weak in the world to shame the strong. God chose what is low and despised in the • world, even things that are not, to br.ng to nothing </w:t>
      </w:r>
      <w:r w:rsidR="001036F9" w:rsidRPr="00350CE0">
        <w:rPr>
          <w:rFonts w:ascii="Arial" w:hAnsi="Arial" w:cs="Courier New"/>
          <w:sz w:val="22"/>
        </w:rPr>
        <w:t>things that</w:t>
      </w:r>
      <w:r w:rsidRPr="00350CE0">
        <w:rPr>
          <w:rFonts w:ascii="Arial" w:hAnsi="Arial" w:cs="Courier New"/>
          <w:sz w:val="22"/>
        </w:rPr>
        <w:t xml:space="preserve"> are, so that no human being might boast in the pre­sence of God.” </w:t>
      </w:r>
    </w:p>
    <w:p w14:paraId="270CA567" w14:textId="77777777" w:rsidR="002526C4" w:rsidRPr="00350CE0" w:rsidRDefault="002526C4" w:rsidP="00350CE0">
      <w:pPr>
        <w:pStyle w:val="PlainText"/>
        <w:rPr>
          <w:rFonts w:ascii="Courier New" w:hAnsi="Courier New" w:cs="Courier New"/>
        </w:rPr>
      </w:pPr>
    </w:p>
    <w:p w14:paraId="2B32297A" w14:textId="3B9E3D1A" w:rsidR="002526C4" w:rsidRPr="00350CE0" w:rsidRDefault="00AC35A1" w:rsidP="00350CE0">
      <w:pPr>
        <w:pStyle w:val="PlainText"/>
        <w:rPr>
          <w:rFonts w:ascii="Courier New" w:hAnsi="Courier New" w:cs="Courier New"/>
        </w:rPr>
      </w:pPr>
      <w:r w:rsidRPr="00350CE0">
        <w:rPr>
          <w:rFonts w:ascii="Arial" w:hAnsi="Arial" w:cs="Courier New"/>
          <w:sz w:val="22"/>
        </w:rPr>
        <w:t>So,</w:t>
      </w:r>
      <w:r w:rsidR="00144123" w:rsidRPr="00350CE0">
        <w:rPr>
          <w:rFonts w:ascii="Arial" w:hAnsi="Arial" w:cs="Courier New"/>
          <w:sz w:val="22"/>
        </w:rPr>
        <w:t xml:space="preserve"> in your weakness and mine, we can let God’s word come to us as it did to Paul — God’s word is, “My grace is sufficient for you, for where there is weakness, my power is shown the more completely. And then we can </w:t>
      </w:r>
      <w:r w:rsidR="001036F9" w:rsidRPr="00350CE0">
        <w:rPr>
          <w:rFonts w:ascii="Arial" w:hAnsi="Arial" w:cs="Courier New"/>
          <w:sz w:val="22"/>
        </w:rPr>
        <w:t>say with</w:t>
      </w:r>
      <w:r w:rsidR="00144123" w:rsidRPr="00350CE0">
        <w:rPr>
          <w:rFonts w:ascii="Arial" w:hAnsi="Arial" w:cs="Courier New"/>
          <w:sz w:val="22"/>
        </w:rPr>
        <w:t xml:space="preserve"> Paul — "! have cheerfully made up my mind to be thankful. for my weakness, because they mean a deeper experience of the power of Christ. I can even enjoy my weakness, suffering privations, </w:t>
      </w:r>
      <w:r w:rsidRPr="00350CE0">
        <w:rPr>
          <w:rFonts w:ascii="Arial" w:hAnsi="Arial" w:cs="Courier New"/>
          <w:sz w:val="22"/>
        </w:rPr>
        <w:t>persecutions,</w:t>
      </w:r>
      <w:r w:rsidR="00144123" w:rsidRPr="00350CE0">
        <w:rPr>
          <w:rFonts w:ascii="Arial" w:hAnsi="Arial" w:cs="Courier New"/>
          <w:sz w:val="22"/>
        </w:rPr>
        <w:t xml:space="preserve"> and difficulties for Christ’s sake. For my very weakness makes me strong in him.” </w:t>
      </w:r>
      <w:r w:rsidR="005B7F2C">
        <w:rPr>
          <w:rFonts w:ascii="Arial" w:hAnsi="Arial" w:cs="Courier New"/>
          <w:sz w:val="22"/>
        </w:rPr>
        <w:t>Amen.</w:t>
      </w:r>
    </w:p>
    <w:sectPr w:rsidR="002526C4" w:rsidRPr="00350CE0" w:rsidSect="00350CE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5EF6"/>
    <w:rsid w:val="001036F9"/>
    <w:rsid w:val="00144123"/>
    <w:rsid w:val="002526C4"/>
    <w:rsid w:val="00350CE0"/>
    <w:rsid w:val="004547FE"/>
    <w:rsid w:val="005B7F2C"/>
    <w:rsid w:val="006E7FEB"/>
    <w:rsid w:val="009C79FF"/>
    <w:rsid w:val="00AC35A1"/>
    <w:rsid w:val="00AC7B46"/>
    <w:rsid w:val="00B0746E"/>
    <w:rsid w:val="00B27DC4"/>
    <w:rsid w:val="00CE1BE3"/>
    <w:rsid w:val="00D513A9"/>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85D30"/>
  <w15:chartTrackingRefBased/>
  <w15:docId w15:val="{3623E687-E031-4A0A-851A-D9493906B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50CE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50CE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1510</TotalTime>
  <Pages>5</Pages>
  <Words>2094</Words>
  <Characters>11938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2021-12-08T01:35:00Z</dcterms:created>
  <dcterms:modified xsi:type="dcterms:W3CDTF">2024-08-23T21:46:00Z</dcterms:modified>
</cp:coreProperties>
</file>